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page" w:horzAnchor="page" w:tblpX="1243" w:tblpY="3758"/>
        <w:tblW w:w="9826" w:type="dxa"/>
        <w:tblLook w:val="04A0"/>
      </w:tblPr>
      <w:tblGrid>
        <w:gridCol w:w="4913"/>
        <w:gridCol w:w="4913"/>
      </w:tblGrid>
      <w:tr w:rsidR="00043AA8" w:rsidTr="00043AA8">
        <w:trPr>
          <w:trHeight w:val="653"/>
        </w:trPr>
        <w:tc>
          <w:tcPr>
            <w:tcW w:w="4913" w:type="dxa"/>
          </w:tcPr>
          <w:p w:rsidR="00043AA8" w:rsidRDefault="00EE4C45" w:rsidP="00043AA8">
            <w:r>
              <w:t>447426</w:t>
            </w:r>
          </w:p>
        </w:tc>
        <w:tc>
          <w:tcPr>
            <w:tcW w:w="4913" w:type="dxa"/>
          </w:tcPr>
          <w:p w:rsidR="00043AA8" w:rsidRDefault="00043AA8" w:rsidP="00043AA8">
            <w:r>
              <w:t>19</w:t>
            </w:r>
          </w:p>
        </w:tc>
      </w:tr>
      <w:tr w:rsidR="00043AA8" w:rsidTr="00043AA8">
        <w:trPr>
          <w:trHeight w:val="653"/>
        </w:trPr>
        <w:tc>
          <w:tcPr>
            <w:tcW w:w="4913" w:type="dxa"/>
          </w:tcPr>
          <w:p w:rsidR="00043AA8" w:rsidRDefault="00EE4C45" w:rsidP="00043AA8">
            <w:r>
              <w:t>454816</w:t>
            </w:r>
          </w:p>
        </w:tc>
        <w:tc>
          <w:tcPr>
            <w:tcW w:w="4913" w:type="dxa"/>
          </w:tcPr>
          <w:p w:rsidR="00043AA8" w:rsidRDefault="00EE4C45" w:rsidP="00043AA8">
            <w:r>
              <w:t>26</w:t>
            </w:r>
          </w:p>
        </w:tc>
      </w:tr>
      <w:tr w:rsidR="00043AA8" w:rsidTr="00043AA8">
        <w:trPr>
          <w:trHeight w:val="653"/>
        </w:trPr>
        <w:tc>
          <w:tcPr>
            <w:tcW w:w="4913" w:type="dxa"/>
          </w:tcPr>
          <w:p w:rsidR="00043AA8" w:rsidRDefault="00EE4C45" w:rsidP="00043AA8">
            <w:r>
              <w:t>458336</w:t>
            </w:r>
          </w:p>
        </w:tc>
        <w:tc>
          <w:tcPr>
            <w:tcW w:w="4913" w:type="dxa"/>
          </w:tcPr>
          <w:p w:rsidR="00043AA8" w:rsidRDefault="00043AA8" w:rsidP="00043AA8">
            <w:r>
              <w:t>19</w:t>
            </w:r>
          </w:p>
        </w:tc>
      </w:tr>
      <w:tr w:rsidR="00043AA8" w:rsidTr="00043AA8">
        <w:trPr>
          <w:trHeight w:val="653"/>
        </w:trPr>
        <w:tc>
          <w:tcPr>
            <w:tcW w:w="4913" w:type="dxa"/>
          </w:tcPr>
          <w:p w:rsidR="00043AA8" w:rsidRDefault="00EE4C45" w:rsidP="00043AA8">
            <w:r>
              <w:t>446639</w:t>
            </w:r>
          </w:p>
        </w:tc>
        <w:tc>
          <w:tcPr>
            <w:tcW w:w="4913" w:type="dxa"/>
          </w:tcPr>
          <w:p w:rsidR="00043AA8" w:rsidRDefault="00EE4C45" w:rsidP="00043AA8">
            <w:r>
              <w:t>30</w:t>
            </w:r>
            <w:bookmarkStart w:id="0" w:name="_GoBack"/>
            <w:bookmarkEnd w:id="0"/>
          </w:p>
        </w:tc>
      </w:tr>
    </w:tbl>
    <w:p w:rsidR="00043AA8" w:rsidRPr="00043AA8" w:rsidRDefault="00043AA8" w:rsidP="00043A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Risultati esami</w:t>
      </w:r>
      <w:r w:rsidRPr="00043AA8">
        <w:rPr>
          <w:b/>
          <w:sz w:val="32"/>
          <w:szCs w:val="32"/>
        </w:rPr>
        <w:t xml:space="preserve"> di filosofia della scienza </w:t>
      </w:r>
      <w:r w:rsidR="00EE4C45">
        <w:rPr>
          <w:b/>
          <w:sz w:val="32"/>
          <w:szCs w:val="32"/>
        </w:rPr>
        <w:t>21</w:t>
      </w:r>
      <w:r w:rsidR="008B5E6A">
        <w:rPr>
          <w:b/>
          <w:sz w:val="32"/>
          <w:szCs w:val="32"/>
        </w:rPr>
        <w:t xml:space="preserve"> gennaio 2016</w:t>
      </w:r>
    </w:p>
    <w:p w:rsidR="00576488" w:rsidRDefault="00EE4C45" w:rsidP="00043A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sede di Noto</w:t>
      </w:r>
    </w:p>
    <w:p w:rsidR="00043AA8" w:rsidRPr="00043AA8" w:rsidRDefault="00043AA8" w:rsidP="00043A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(La verbalizzazione si terrà giorno </w:t>
      </w:r>
      <w:r w:rsidR="00EE4C45">
        <w:rPr>
          <w:b/>
          <w:sz w:val="32"/>
          <w:szCs w:val="32"/>
        </w:rPr>
        <w:t>11 febbraio alle ore 12</w:t>
      </w:r>
      <w:r>
        <w:rPr>
          <w:b/>
          <w:sz w:val="32"/>
          <w:szCs w:val="32"/>
        </w:rPr>
        <w:t xml:space="preserve"> e 30)</w:t>
      </w:r>
    </w:p>
    <w:sectPr w:rsidR="00043AA8" w:rsidRPr="00043AA8" w:rsidSect="009E338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283"/>
  <w:characterSpacingControl w:val="doNotCompress"/>
  <w:savePreviewPicture/>
  <w:compat>
    <w:useFELayout/>
  </w:compat>
  <w:rsids>
    <w:rsidRoot w:val="00043AA8"/>
    <w:rsid w:val="00043AA8"/>
    <w:rsid w:val="00576488"/>
    <w:rsid w:val="006359DC"/>
    <w:rsid w:val="00694A95"/>
    <w:rsid w:val="008B5E6A"/>
    <w:rsid w:val="009E3380"/>
    <w:rsid w:val="00BA5115"/>
    <w:rsid w:val="00EE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51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43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43A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Nome utente</cp:lastModifiedBy>
  <cp:revision>2</cp:revision>
  <dcterms:created xsi:type="dcterms:W3CDTF">2016-01-28T07:22:00Z</dcterms:created>
  <dcterms:modified xsi:type="dcterms:W3CDTF">2016-01-28T07:22:00Z</dcterms:modified>
</cp:coreProperties>
</file>