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7723" w:rsidRDefault="00677723" w:rsidP="00852C78">
      <w:pPr>
        <w:ind w:right="-149"/>
        <w:rPr>
          <w:b/>
          <w:bCs/>
        </w:rPr>
      </w:pPr>
      <w:r w:rsidRPr="00852C78">
        <w:rPr>
          <w:b/>
          <w:bCs/>
          <w:highlight w:val="yellow"/>
        </w:rPr>
        <w:t>FILOSOFIA DEL LINGUAGGIO</w:t>
      </w:r>
    </w:p>
    <w:p w:rsidR="00677723" w:rsidRDefault="00677723" w:rsidP="00677723">
      <w:pPr>
        <w:rPr>
          <w:b/>
          <w:bCs/>
        </w:rPr>
      </w:pPr>
      <w:r>
        <w:rPr>
          <w:b/>
          <w:bCs/>
        </w:rPr>
        <w:t>I SEMESTRE</w:t>
      </w:r>
    </w:p>
    <w:p w:rsidR="00677723" w:rsidRPr="00677723" w:rsidRDefault="00677723" w:rsidP="00677723">
      <w:pPr>
        <w:rPr>
          <w:b/>
          <w:bCs/>
        </w:rPr>
      </w:pPr>
      <w:r w:rsidRPr="00677723">
        <w:rPr>
          <w:b/>
          <w:bCs/>
        </w:rPr>
        <w:t xml:space="preserve">Programma da 12 </w:t>
      </w:r>
      <w:proofErr w:type="spellStart"/>
      <w:r w:rsidRPr="00677723">
        <w:rPr>
          <w:b/>
          <w:bCs/>
        </w:rPr>
        <w:t>CFU</w:t>
      </w:r>
      <w:proofErr w:type="spellEnd"/>
    </w:p>
    <w:p w:rsidR="00677723" w:rsidRDefault="00677723" w:rsidP="00677723"/>
    <w:p w:rsidR="00677723" w:rsidRDefault="00677723" w:rsidP="00677723">
      <w:r>
        <w:t>PARTE GENERALE:</w:t>
      </w:r>
    </w:p>
    <w:p w:rsidR="00677723" w:rsidRDefault="00677723" w:rsidP="00677723">
      <w:r>
        <w:t xml:space="preserve">- Pennisi, A., </w:t>
      </w:r>
      <w:proofErr w:type="spellStart"/>
      <w:r>
        <w:t>Falzone</w:t>
      </w:r>
      <w:proofErr w:type="spellEnd"/>
      <w:r>
        <w:t xml:space="preserve">, Scienze cognitive ed evoluzionismo, </w:t>
      </w:r>
      <w:proofErr w:type="spellStart"/>
      <w:r>
        <w:t>Corisco</w:t>
      </w:r>
      <w:proofErr w:type="spellEnd"/>
      <w:r>
        <w:t>, Roma, Messina, Madrid, 2017</w:t>
      </w:r>
    </w:p>
    <w:p w:rsidR="00677723" w:rsidRDefault="00677723" w:rsidP="00677723"/>
    <w:p w:rsidR="00677723" w:rsidRDefault="00677723" w:rsidP="00677723">
      <w:r>
        <w:t>PARTE MONOGRAFICA:</w:t>
      </w:r>
    </w:p>
    <w:p w:rsidR="00677723" w:rsidRDefault="00677723" w:rsidP="00677723">
      <w:r>
        <w:t>- Antonio Pennisi, Che ne sarà dei corpi. Spinoza e l’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Cognition</w:t>
      </w:r>
      <w:proofErr w:type="spellEnd"/>
      <w:r>
        <w:t xml:space="preserve">, Il Mulino, Bologna, Collana “Saggi del Mulino”, in corso di stampa </w:t>
      </w:r>
    </w:p>
    <w:p w:rsidR="00677723" w:rsidRDefault="00677723" w:rsidP="00677723"/>
    <w:p w:rsidR="00677723" w:rsidRDefault="00677723" w:rsidP="00677723">
      <w:r>
        <w:t>Se il libro non dovesse uscire in tempo per l'esame sostituirlo con gli Appunti delle lezioni e i seguenti saggi:</w:t>
      </w:r>
    </w:p>
    <w:p w:rsidR="00677723" w:rsidRPr="00852C78" w:rsidRDefault="00677723" w:rsidP="00677723">
      <w:pPr>
        <w:rPr>
          <w:sz w:val="20"/>
          <w:szCs w:val="20"/>
          <w:lang w:val="en-US"/>
        </w:rPr>
      </w:pPr>
      <w:r w:rsidRPr="00852C78">
        <w:rPr>
          <w:sz w:val="20"/>
          <w:szCs w:val="20"/>
          <w:lang w:val="en-US"/>
        </w:rPr>
        <w:t xml:space="preserve">- Dimensions of the bodily creativity. For an extended theory of </w:t>
      </w:r>
      <w:proofErr w:type="gramStart"/>
      <w:r w:rsidRPr="00852C78">
        <w:rPr>
          <w:sz w:val="20"/>
          <w:szCs w:val="20"/>
          <w:lang w:val="en-US"/>
        </w:rPr>
        <w:t>performativity ,</w:t>
      </w:r>
      <w:proofErr w:type="gramEnd"/>
      <w:r w:rsidRPr="00852C78">
        <w:rPr>
          <w:sz w:val="20"/>
          <w:szCs w:val="20"/>
          <w:lang w:val="en-US"/>
        </w:rPr>
        <w:t xml:space="preserve"> in </w:t>
      </w:r>
      <w:proofErr w:type="spellStart"/>
      <w:r w:rsidRPr="00852C78">
        <w:rPr>
          <w:sz w:val="20"/>
          <w:szCs w:val="20"/>
          <w:lang w:val="en-US"/>
        </w:rPr>
        <w:t>Pennisi-Falzone</w:t>
      </w:r>
      <w:proofErr w:type="spellEnd"/>
      <w:r w:rsidRPr="00852C78">
        <w:rPr>
          <w:sz w:val="20"/>
          <w:szCs w:val="20"/>
          <w:lang w:val="en-US"/>
        </w:rPr>
        <w:t>, Cognitive Dimensions of performativity. Interdisciplinary approaches to the extended theory of the bodily, Springer, 2019, pp. 9-42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>- Cosa può un corpo. Spinoza e 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, "Bollettino del </w:t>
      </w:r>
      <w:proofErr w:type="spellStart"/>
      <w:r w:rsidRPr="00852C78">
        <w:rPr>
          <w:sz w:val="20"/>
          <w:szCs w:val="20"/>
        </w:rPr>
        <w:t>CSFLS</w:t>
      </w:r>
      <w:proofErr w:type="spellEnd"/>
      <w:r w:rsidRPr="00852C78">
        <w:rPr>
          <w:sz w:val="20"/>
          <w:szCs w:val="20"/>
        </w:rPr>
        <w:t>", 28, 2017, Palermo pp. 237-64.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 xml:space="preserve">- Spinoza, Darwin e Nietzsche: l’etica come etologia dei corpi o </w:t>
      </w:r>
      <w:proofErr w:type="spellStart"/>
      <w:r w:rsidRPr="00852C78">
        <w:rPr>
          <w:sz w:val="20"/>
          <w:szCs w:val="20"/>
        </w:rPr>
        <w:t>biopolitica</w:t>
      </w:r>
      <w:proofErr w:type="spellEnd"/>
      <w:r w:rsidRPr="00852C78">
        <w:rPr>
          <w:sz w:val="20"/>
          <w:szCs w:val="20"/>
        </w:rPr>
        <w:t xml:space="preserve">, in F. </w:t>
      </w:r>
      <w:proofErr w:type="spellStart"/>
      <w:r w:rsidRPr="00852C78">
        <w:rPr>
          <w:sz w:val="20"/>
          <w:szCs w:val="20"/>
        </w:rPr>
        <w:t>Aqueci</w:t>
      </w:r>
      <w:proofErr w:type="spellEnd"/>
      <w:r w:rsidRPr="00852C78">
        <w:rPr>
          <w:sz w:val="20"/>
          <w:szCs w:val="20"/>
        </w:rPr>
        <w:t xml:space="preserve"> - </w:t>
      </w:r>
      <w:proofErr w:type="spellStart"/>
      <w:proofErr w:type="gramStart"/>
      <w:r w:rsidRPr="00852C78">
        <w:rPr>
          <w:sz w:val="20"/>
          <w:szCs w:val="20"/>
        </w:rPr>
        <w:t>L.Formigari</w:t>
      </w:r>
      <w:proofErr w:type="spellEnd"/>
      <w:proofErr w:type="gramEnd"/>
      <w:r w:rsidRPr="00852C78">
        <w:rPr>
          <w:sz w:val="20"/>
          <w:szCs w:val="20"/>
        </w:rPr>
        <w:t xml:space="preserve">, Laicità e diritti. Scritti in onore di Demetrio </w:t>
      </w:r>
      <w:proofErr w:type="gramStart"/>
      <w:r w:rsidRPr="00852C78">
        <w:rPr>
          <w:sz w:val="20"/>
          <w:szCs w:val="20"/>
        </w:rPr>
        <w:t>Neri,  Roma</w:t>
      </w:r>
      <w:proofErr w:type="gramEnd"/>
      <w:r w:rsidRPr="00852C78">
        <w:rPr>
          <w:sz w:val="20"/>
          <w:szCs w:val="20"/>
        </w:rPr>
        <w:t xml:space="preserve">, </w:t>
      </w:r>
      <w:proofErr w:type="spellStart"/>
      <w:r w:rsidRPr="00852C78">
        <w:rPr>
          <w:sz w:val="20"/>
          <w:szCs w:val="20"/>
        </w:rPr>
        <w:t>Aracne</w:t>
      </w:r>
      <w:proofErr w:type="spellEnd"/>
      <w:r w:rsidRPr="00852C78">
        <w:rPr>
          <w:sz w:val="20"/>
          <w:szCs w:val="20"/>
        </w:rPr>
        <w:t>, 2018, pp. 61-87.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>- Prospettive evoluzioniste nell’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: il cervello «inquilino del corpo», "Reti, </w:t>
      </w:r>
      <w:proofErr w:type="spellStart"/>
      <w:r w:rsidRPr="00852C78">
        <w:rPr>
          <w:sz w:val="20"/>
          <w:szCs w:val="20"/>
        </w:rPr>
        <w:t>Saperi</w:t>
      </w:r>
      <w:proofErr w:type="spellEnd"/>
      <w:r w:rsidRPr="00852C78">
        <w:rPr>
          <w:sz w:val="20"/>
          <w:szCs w:val="20"/>
        </w:rPr>
        <w:t xml:space="preserve">, Linguaggi. </w:t>
      </w:r>
      <w:proofErr w:type="spellStart"/>
      <w:r w:rsidRPr="00852C78">
        <w:rPr>
          <w:sz w:val="20"/>
          <w:szCs w:val="20"/>
        </w:rPr>
        <w:t>Italian</w:t>
      </w:r>
      <w:proofErr w:type="spellEnd"/>
      <w:r w:rsidRPr="00852C78">
        <w:rPr>
          <w:sz w:val="20"/>
          <w:szCs w:val="20"/>
        </w:rPr>
        <w:t xml:space="preserve"> Journal of Cognitive </w:t>
      </w:r>
      <w:proofErr w:type="spellStart"/>
      <w:r w:rsidRPr="00852C78">
        <w:rPr>
          <w:sz w:val="20"/>
          <w:szCs w:val="20"/>
        </w:rPr>
        <w:t>Sciences</w:t>
      </w:r>
      <w:proofErr w:type="spellEnd"/>
      <w:proofErr w:type="gramStart"/>
      <w:r w:rsidRPr="00852C78">
        <w:rPr>
          <w:sz w:val="20"/>
          <w:szCs w:val="20"/>
        </w:rPr>
        <w:t>",  1</w:t>
      </w:r>
      <w:proofErr w:type="gramEnd"/>
      <w:r w:rsidRPr="00852C78">
        <w:rPr>
          <w:sz w:val="20"/>
          <w:szCs w:val="20"/>
        </w:rPr>
        <w:t>/2016 a. 5 (9) pp. 179-202</w:t>
      </w:r>
    </w:p>
    <w:p w:rsidR="00677723" w:rsidRDefault="00677723" w:rsidP="00677723"/>
    <w:p w:rsidR="00677723" w:rsidRPr="00677723" w:rsidRDefault="00677723" w:rsidP="00677723">
      <w:pPr>
        <w:rPr>
          <w:b/>
          <w:bCs/>
        </w:rPr>
      </w:pPr>
      <w:r w:rsidRPr="00677723">
        <w:rPr>
          <w:b/>
          <w:bCs/>
        </w:rPr>
        <w:t xml:space="preserve">Programma da 6 </w:t>
      </w:r>
      <w:proofErr w:type="spellStart"/>
      <w:r w:rsidRPr="00677723">
        <w:rPr>
          <w:b/>
          <w:bCs/>
        </w:rPr>
        <w:t>CFU</w:t>
      </w:r>
      <w:proofErr w:type="spellEnd"/>
    </w:p>
    <w:p w:rsidR="00677723" w:rsidRDefault="00677723" w:rsidP="00677723"/>
    <w:p w:rsidR="00677723" w:rsidRDefault="00677723" w:rsidP="00677723">
      <w:r>
        <w:t xml:space="preserve">- Pennisi, A., </w:t>
      </w:r>
      <w:proofErr w:type="spellStart"/>
      <w:r>
        <w:t>Falzone</w:t>
      </w:r>
      <w:proofErr w:type="spellEnd"/>
      <w:r>
        <w:t xml:space="preserve">, Scienze cognitive ed evoluzionismo, </w:t>
      </w:r>
      <w:proofErr w:type="spellStart"/>
      <w:r>
        <w:t>Corisco</w:t>
      </w:r>
      <w:proofErr w:type="spellEnd"/>
      <w:r>
        <w:t>, Roma, Messina, Madrid, 2017</w:t>
      </w:r>
    </w:p>
    <w:p w:rsidR="00474DFD" w:rsidRDefault="00677723" w:rsidP="00677723">
      <w:pPr>
        <w:pBdr>
          <w:bottom w:val="single" w:sz="12" w:space="1" w:color="auto"/>
        </w:pBdr>
      </w:pPr>
      <w:r>
        <w:t>- Cosa può un corpo. Spinoza e l’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Cognition</w:t>
      </w:r>
      <w:proofErr w:type="spellEnd"/>
      <w:r>
        <w:t xml:space="preserve">, "Bollettino del </w:t>
      </w:r>
      <w:proofErr w:type="spellStart"/>
      <w:r>
        <w:t>CSFLS</w:t>
      </w:r>
      <w:proofErr w:type="spellEnd"/>
      <w:r>
        <w:t>", 28, 2017, Palermo pp. 237-64.</w:t>
      </w:r>
    </w:p>
    <w:p w:rsidR="00852C78" w:rsidRDefault="00852C78" w:rsidP="00677723">
      <w:pPr>
        <w:pBdr>
          <w:bottom w:val="single" w:sz="12" w:space="1" w:color="auto"/>
        </w:pBdr>
      </w:pPr>
    </w:p>
    <w:p w:rsidR="00852C78" w:rsidRDefault="00852C78" w:rsidP="00677723"/>
    <w:p w:rsidR="00677723" w:rsidRDefault="00677723" w:rsidP="00677723">
      <w:pPr>
        <w:rPr>
          <w:b/>
          <w:bCs/>
        </w:rPr>
      </w:pPr>
      <w:r w:rsidRPr="00852C78">
        <w:rPr>
          <w:b/>
          <w:bCs/>
          <w:highlight w:val="yellow"/>
        </w:rPr>
        <w:t>PSICOPATOLOGIA DEL LINGUAGGIO</w:t>
      </w:r>
    </w:p>
    <w:p w:rsidR="00677723" w:rsidRDefault="00677723" w:rsidP="00677723">
      <w:pPr>
        <w:rPr>
          <w:b/>
          <w:bCs/>
        </w:rPr>
      </w:pPr>
      <w:r>
        <w:rPr>
          <w:b/>
          <w:bCs/>
        </w:rPr>
        <w:t>I SEMESTRE</w:t>
      </w:r>
    </w:p>
    <w:p w:rsidR="00677723" w:rsidRDefault="00677723" w:rsidP="00677723">
      <w:pPr>
        <w:rPr>
          <w:b/>
          <w:bCs/>
        </w:rPr>
      </w:pPr>
    </w:p>
    <w:p w:rsidR="00677723" w:rsidRPr="00677723" w:rsidRDefault="00677723" w:rsidP="00677723">
      <w:r w:rsidRPr="00677723">
        <w:t xml:space="preserve">PARTE GENERALE </w:t>
      </w:r>
    </w:p>
    <w:p w:rsidR="00677723" w:rsidRPr="00677723" w:rsidRDefault="00677723" w:rsidP="00677723"/>
    <w:p w:rsidR="00C13A7C" w:rsidRDefault="00677723" w:rsidP="00677723">
      <w:r w:rsidRPr="00677723">
        <w:t xml:space="preserve">- Trattato di psicopatologia del linguaggio / A. Pennisi, A. </w:t>
      </w:r>
      <w:proofErr w:type="spellStart"/>
      <w:r w:rsidRPr="00677723">
        <w:t>Bucca</w:t>
      </w:r>
      <w:proofErr w:type="spellEnd"/>
      <w:r w:rsidRPr="00677723">
        <w:t xml:space="preserve">, A. </w:t>
      </w:r>
      <w:proofErr w:type="spellStart"/>
      <w:r w:rsidRPr="00677723">
        <w:t>Falzone</w:t>
      </w:r>
      <w:proofErr w:type="spellEnd"/>
      <w:r w:rsidRPr="00677723">
        <w:t xml:space="preserve">, - </w:t>
      </w:r>
      <w:proofErr w:type="gramStart"/>
      <w:r w:rsidRPr="00677723">
        <w:t>Messina :</w:t>
      </w:r>
      <w:proofErr w:type="gramEnd"/>
      <w:r w:rsidRPr="00677723">
        <w:t xml:space="preserve"> </w:t>
      </w:r>
      <w:proofErr w:type="spellStart"/>
      <w:r w:rsidRPr="00677723">
        <w:t>EDAS</w:t>
      </w:r>
      <w:proofErr w:type="spellEnd"/>
    </w:p>
    <w:p w:rsidR="00C13A7C" w:rsidRPr="00C13A7C" w:rsidRDefault="00C13A7C" w:rsidP="00C13A7C">
      <w:r w:rsidRPr="00C13A7C">
        <w:t>- Pennisi, P., Il linguaggio dell'autismo, Il Mulino, Bologna, 2012</w:t>
      </w:r>
    </w:p>
    <w:p w:rsidR="00677723" w:rsidRDefault="00677723" w:rsidP="00677723">
      <w:r w:rsidRPr="00677723">
        <w:t xml:space="preserve">- </w:t>
      </w:r>
      <w:proofErr w:type="spellStart"/>
      <w:r w:rsidRPr="00677723">
        <w:t>Geoff</w:t>
      </w:r>
      <w:proofErr w:type="spellEnd"/>
      <w:r w:rsidRPr="00677723">
        <w:t xml:space="preserve"> </w:t>
      </w:r>
      <w:proofErr w:type="spellStart"/>
      <w:r w:rsidRPr="00677723">
        <w:t>Rolls</w:t>
      </w:r>
      <w:proofErr w:type="spellEnd"/>
      <w:r w:rsidRPr="00677723">
        <w:t xml:space="preserve">, Casi classici, della psicologia, </w:t>
      </w:r>
      <w:proofErr w:type="spellStart"/>
      <w:r w:rsidRPr="00677723">
        <w:t>Springer</w:t>
      </w:r>
      <w:proofErr w:type="spellEnd"/>
      <w:r w:rsidRPr="00677723">
        <w:t>, 2014</w:t>
      </w:r>
      <w:r w:rsidR="00C13A7C">
        <w:t xml:space="preserve"> (solo per chi ha 9 CFU)</w:t>
      </w:r>
      <w:bookmarkStart w:id="0" w:name="_GoBack"/>
      <w:bookmarkEnd w:id="0"/>
    </w:p>
    <w:p w:rsidR="00C13A7C" w:rsidRPr="00677723" w:rsidRDefault="00C13A7C" w:rsidP="00677723"/>
    <w:p w:rsidR="00677723" w:rsidRPr="00677723" w:rsidRDefault="00677723" w:rsidP="00677723"/>
    <w:p w:rsidR="00677723" w:rsidRPr="00677723" w:rsidRDefault="00677723" w:rsidP="00677723">
      <w:r w:rsidRPr="00677723">
        <w:t>PARTE MONOGRAFICA:</w:t>
      </w:r>
    </w:p>
    <w:p w:rsidR="00677723" w:rsidRPr="00677723" w:rsidRDefault="00677723" w:rsidP="00677723"/>
    <w:p w:rsidR="00677723" w:rsidRPr="00852C78" w:rsidRDefault="00677723" w:rsidP="00677723">
      <w:pPr>
        <w:rPr>
          <w:sz w:val="20"/>
          <w:szCs w:val="20"/>
          <w:lang w:val="en-US"/>
        </w:rPr>
      </w:pPr>
      <w:r w:rsidRPr="00852C78">
        <w:rPr>
          <w:sz w:val="20"/>
          <w:szCs w:val="20"/>
          <w:lang w:val="en-US"/>
        </w:rPr>
        <w:t xml:space="preserve">- David </w:t>
      </w:r>
      <w:proofErr w:type="spellStart"/>
      <w:r w:rsidRPr="00852C78">
        <w:rPr>
          <w:sz w:val="20"/>
          <w:szCs w:val="20"/>
          <w:lang w:val="en-US"/>
        </w:rPr>
        <w:t>Freedberg</w:t>
      </w:r>
      <w:proofErr w:type="spellEnd"/>
      <w:r w:rsidRPr="00852C78">
        <w:rPr>
          <w:sz w:val="20"/>
          <w:szCs w:val="20"/>
          <w:lang w:val="en-US"/>
        </w:rPr>
        <w:t xml:space="preserve"> - Antonino </w:t>
      </w:r>
      <w:proofErr w:type="spellStart"/>
      <w:proofErr w:type="gramStart"/>
      <w:r w:rsidRPr="00852C78">
        <w:rPr>
          <w:sz w:val="20"/>
          <w:szCs w:val="20"/>
          <w:lang w:val="en-US"/>
        </w:rPr>
        <w:t>Pennisi</w:t>
      </w:r>
      <w:proofErr w:type="spellEnd"/>
      <w:r w:rsidRPr="00852C78">
        <w:rPr>
          <w:sz w:val="20"/>
          <w:szCs w:val="20"/>
          <w:lang w:val="en-US"/>
        </w:rPr>
        <w:t xml:space="preserve">  ,</w:t>
      </w:r>
      <w:proofErr w:type="gramEnd"/>
      <w:r w:rsidRPr="00852C78">
        <w:rPr>
          <w:sz w:val="20"/>
          <w:szCs w:val="20"/>
          <w:lang w:val="en-US"/>
        </w:rPr>
        <w:t xml:space="preserve"> The Body in the Picture. The Lesson of Phantom Limbs and the origins of the BIID, "</w:t>
      </w:r>
      <w:proofErr w:type="spellStart"/>
      <w:r w:rsidRPr="00852C78">
        <w:rPr>
          <w:sz w:val="20"/>
          <w:szCs w:val="20"/>
          <w:lang w:val="en-US"/>
        </w:rPr>
        <w:t>Reti</w:t>
      </w:r>
      <w:proofErr w:type="spellEnd"/>
      <w:r w:rsidRPr="00852C78">
        <w:rPr>
          <w:sz w:val="20"/>
          <w:szCs w:val="20"/>
          <w:lang w:val="en-US"/>
        </w:rPr>
        <w:t xml:space="preserve">, </w:t>
      </w:r>
      <w:proofErr w:type="spellStart"/>
      <w:r w:rsidRPr="00852C78">
        <w:rPr>
          <w:sz w:val="20"/>
          <w:szCs w:val="20"/>
          <w:lang w:val="en-US"/>
        </w:rPr>
        <w:t>Saperi</w:t>
      </w:r>
      <w:proofErr w:type="spellEnd"/>
      <w:r w:rsidRPr="00852C78">
        <w:rPr>
          <w:sz w:val="20"/>
          <w:szCs w:val="20"/>
          <w:lang w:val="en-US"/>
        </w:rPr>
        <w:t xml:space="preserve">, </w:t>
      </w:r>
      <w:proofErr w:type="spellStart"/>
      <w:r w:rsidRPr="00852C78">
        <w:rPr>
          <w:sz w:val="20"/>
          <w:szCs w:val="20"/>
          <w:lang w:val="en-US"/>
        </w:rPr>
        <w:t>Linguggi</w:t>
      </w:r>
      <w:proofErr w:type="spellEnd"/>
      <w:r w:rsidRPr="00852C78">
        <w:rPr>
          <w:sz w:val="20"/>
          <w:szCs w:val="20"/>
          <w:lang w:val="en-US"/>
        </w:rPr>
        <w:t xml:space="preserve">. Italian </w:t>
      </w:r>
      <w:proofErr w:type="spellStart"/>
      <w:r w:rsidRPr="00852C78">
        <w:rPr>
          <w:sz w:val="20"/>
          <w:szCs w:val="20"/>
          <w:lang w:val="en-US"/>
        </w:rPr>
        <w:t>Journalof</w:t>
      </w:r>
      <w:proofErr w:type="spellEnd"/>
      <w:r w:rsidRPr="00852C78">
        <w:rPr>
          <w:sz w:val="20"/>
          <w:szCs w:val="20"/>
          <w:lang w:val="en-US"/>
        </w:rPr>
        <w:t xml:space="preserve"> Cognitive Sciences", 1/2020 (art. di </w:t>
      </w:r>
      <w:proofErr w:type="spellStart"/>
      <w:r w:rsidRPr="00852C78">
        <w:rPr>
          <w:sz w:val="20"/>
          <w:szCs w:val="20"/>
          <w:lang w:val="en-US"/>
        </w:rPr>
        <w:t>pag</w:t>
      </w:r>
      <w:proofErr w:type="spellEnd"/>
      <w:r w:rsidRPr="00852C78">
        <w:rPr>
          <w:sz w:val="20"/>
          <w:szCs w:val="20"/>
          <w:lang w:val="en-US"/>
        </w:rPr>
        <w:t xml:space="preserve">. 20) </w:t>
      </w:r>
    </w:p>
    <w:p w:rsidR="00677723" w:rsidRPr="00852C78" w:rsidRDefault="00677723" w:rsidP="00677723">
      <w:pPr>
        <w:rPr>
          <w:sz w:val="20"/>
          <w:szCs w:val="20"/>
          <w:lang w:val="en-US"/>
        </w:rPr>
      </w:pPr>
      <w:r w:rsidRPr="00852C78">
        <w:rPr>
          <w:sz w:val="20"/>
          <w:szCs w:val="20"/>
          <w:lang w:val="en-US"/>
        </w:rPr>
        <w:t xml:space="preserve">- </w:t>
      </w:r>
      <w:proofErr w:type="spellStart"/>
      <w:r w:rsidRPr="00852C78">
        <w:rPr>
          <w:sz w:val="20"/>
          <w:szCs w:val="20"/>
          <w:lang w:val="en-US"/>
        </w:rPr>
        <w:t>Pennisi</w:t>
      </w:r>
      <w:proofErr w:type="spellEnd"/>
      <w:r w:rsidRPr="00852C78">
        <w:rPr>
          <w:sz w:val="20"/>
          <w:szCs w:val="20"/>
          <w:lang w:val="en-US"/>
        </w:rPr>
        <w:t xml:space="preserve">, A., </w:t>
      </w:r>
      <w:proofErr w:type="spellStart"/>
      <w:r w:rsidRPr="00852C78">
        <w:rPr>
          <w:sz w:val="20"/>
          <w:szCs w:val="20"/>
          <w:lang w:val="en-US"/>
        </w:rPr>
        <w:t>Capodici</w:t>
      </w:r>
      <w:proofErr w:type="spellEnd"/>
      <w:r w:rsidRPr="00852C78">
        <w:rPr>
          <w:sz w:val="20"/>
          <w:szCs w:val="20"/>
          <w:lang w:val="en-US"/>
        </w:rPr>
        <w:t xml:space="preserve">, A. (2020), Bodies that love themselves and bodies that hate themselves: what body image pathologies teach </w:t>
      </w:r>
      <w:proofErr w:type="gramStart"/>
      <w:r w:rsidRPr="00852C78">
        <w:rPr>
          <w:sz w:val="20"/>
          <w:szCs w:val="20"/>
          <w:lang w:val="en-US"/>
        </w:rPr>
        <w:t>us,  in</w:t>
      </w:r>
      <w:proofErr w:type="gramEnd"/>
      <w:r w:rsidRPr="00852C78">
        <w:rPr>
          <w:sz w:val="20"/>
          <w:szCs w:val="20"/>
          <w:lang w:val="en-US"/>
        </w:rPr>
        <w:t xml:space="preserve"> </w:t>
      </w:r>
      <w:proofErr w:type="spellStart"/>
      <w:r w:rsidRPr="00852C78">
        <w:rPr>
          <w:sz w:val="20"/>
          <w:szCs w:val="20"/>
          <w:lang w:val="en-US"/>
        </w:rPr>
        <w:t>Cardella</w:t>
      </w:r>
      <w:proofErr w:type="spellEnd"/>
      <w:r w:rsidRPr="00852C78">
        <w:rPr>
          <w:sz w:val="20"/>
          <w:szCs w:val="20"/>
          <w:lang w:val="en-US"/>
        </w:rPr>
        <w:t xml:space="preserve">, V. - </w:t>
      </w:r>
      <w:proofErr w:type="spellStart"/>
      <w:r w:rsidRPr="00852C78">
        <w:rPr>
          <w:sz w:val="20"/>
          <w:szCs w:val="20"/>
          <w:lang w:val="en-US"/>
        </w:rPr>
        <w:t>Gangemi</w:t>
      </w:r>
      <w:proofErr w:type="spellEnd"/>
      <w:r w:rsidRPr="00852C78">
        <w:rPr>
          <w:sz w:val="20"/>
          <w:szCs w:val="20"/>
          <w:lang w:val="en-US"/>
        </w:rPr>
        <w:t xml:space="preserve">, A. (Eds), Psychopathology and the mind. What mental disorders can tell us about our minds, London, </w:t>
      </w:r>
      <w:proofErr w:type="spellStart"/>
      <w:r w:rsidRPr="00852C78">
        <w:rPr>
          <w:sz w:val="20"/>
          <w:szCs w:val="20"/>
          <w:lang w:val="en-US"/>
        </w:rPr>
        <w:t>Routdlege</w:t>
      </w:r>
      <w:proofErr w:type="spellEnd"/>
      <w:r w:rsidRPr="00852C78">
        <w:rPr>
          <w:sz w:val="20"/>
          <w:szCs w:val="20"/>
          <w:lang w:val="en-US"/>
        </w:rPr>
        <w:t xml:space="preserve"> (in </w:t>
      </w:r>
      <w:proofErr w:type="spellStart"/>
      <w:r w:rsidRPr="00852C78">
        <w:rPr>
          <w:sz w:val="20"/>
          <w:szCs w:val="20"/>
          <w:lang w:val="en-US"/>
        </w:rPr>
        <w:t>stampa</w:t>
      </w:r>
      <w:proofErr w:type="spellEnd"/>
      <w:r w:rsidRPr="00852C78">
        <w:rPr>
          <w:sz w:val="20"/>
          <w:szCs w:val="20"/>
          <w:lang w:val="en-US"/>
        </w:rPr>
        <w:t xml:space="preserve">) (art. di </w:t>
      </w:r>
      <w:proofErr w:type="spellStart"/>
      <w:r w:rsidRPr="00852C78">
        <w:rPr>
          <w:sz w:val="20"/>
          <w:szCs w:val="20"/>
          <w:lang w:val="en-US"/>
        </w:rPr>
        <w:t>pag.15</w:t>
      </w:r>
      <w:proofErr w:type="spellEnd"/>
      <w:r w:rsidRPr="00852C78">
        <w:rPr>
          <w:sz w:val="20"/>
          <w:szCs w:val="20"/>
          <w:lang w:val="en-US"/>
        </w:rPr>
        <w:t>)</w:t>
      </w:r>
      <w:r w:rsidRPr="00852C78">
        <w:rPr>
          <w:sz w:val="20"/>
          <w:szCs w:val="20"/>
          <w:lang w:val="en-US"/>
        </w:rPr>
        <w:br w:type="page"/>
      </w:r>
    </w:p>
    <w:p w:rsidR="00677723" w:rsidRDefault="00677723" w:rsidP="00677723">
      <w:pPr>
        <w:rPr>
          <w:b/>
          <w:bCs/>
        </w:rPr>
      </w:pPr>
      <w:r w:rsidRPr="00852C78">
        <w:rPr>
          <w:b/>
          <w:bCs/>
          <w:highlight w:val="yellow"/>
        </w:rPr>
        <w:lastRenderedPageBreak/>
        <w:t>FILOSOFIA DELLA MENTE</w:t>
      </w:r>
    </w:p>
    <w:p w:rsidR="00677723" w:rsidRPr="00852C78" w:rsidRDefault="00677723" w:rsidP="00677723">
      <w:pPr>
        <w:rPr>
          <w:b/>
          <w:bCs/>
        </w:rPr>
      </w:pPr>
      <w:r>
        <w:rPr>
          <w:b/>
          <w:bCs/>
        </w:rPr>
        <w:t>II SEMESTRE</w:t>
      </w:r>
    </w:p>
    <w:p w:rsidR="00677723" w:rsidRDefault="00677723" w:rsidP="00677723">
      <w:pPr>
        <w:rPr>
          <w:b/>
          <w:bCs/>
        </w:rPr>
      </w:pPr>
      <w:proofErr w:type="spellStart"/>
      <w:r w:rsidRPr="00852C78">
        <w:rPr>
          <w:b/>
          <w:bCs/>
        </w:rPr>
        <w:t>Prog</w:t>
      </w:r>
      <w:proofErr w:type="spellEnd"/>
      <w:r w:rsidRPr="00852C78">
        <w:rPr>
          <w:b/>
          <w:bCs/>
        </w:rPr>
        <w:t xml:space="preserve">. da 10 </w:t>
      </w:r>
      <w:proofErr w:type="spellStart"/>
      <w:r w:rsidRPr="00852C78">
        <w:rPr>
          <w:b/>
          <w:bCs/>
        </w:rPr>
        <w:t>CFU</w:t>
      </w:r>
      <w:proofErr w:type="spellEnd"/>
    </w:p>
    <w:p w:rsidR="00852C78" w:rsidRPr="00852C78" w:rsidRDefault="00852C78" w:rsidP="00677723">
      <w:pPr>
        <w:rPr>
          <w:b/>
          <w:bCs/>
        </w:rPr>
      </w:pPr>
    </w:p>
    <w:p w:rsidR="00677723" w:rsidRDefault="00677723" w:rsidP="00677723">
      <w:r>
        <w:t xml:space="preserve">PARTE GENERALE </w:t>
      </w:r>
    </w:p>
    <w:p w:rsidR="00677723" w:rsidRDefault="00677723" w:rsidP="00677723">
      <w:r>
        <w:t xml:space="preserve">- Silvano Zipoli </w:t>
      </w:r>
      <w:proofErr w:type="spellStart"/>
      <w:r>
        <w:t>Caiani</w:t>
      </w:r>
      <w:proofErr w:type="spellEnd"/>
      <w:r>
        <w:t xml:space="preserve">, Corporeità e cognizione. La filosofia della mente </w:t>
      </w:r>
      <w:proofErr w:type="gramStart"/>
      <w:r>
        <w:t>incorporata  –</w:t>
      </w:r>
      <w:proofErr w:type="gramEnd"/>
      <w:r>
        <w:t xml:space="preserve"> Le </w:t>
      </w:r>
      <w:proofErr w:type="spellStart"/>
      <w:r>
        <w:t>Monnier</w:t>
      </w:r>
      <w:proofErr w:type="spellEnd"/>
      <w:r>
        <w:t xml:space="preserve"> Università, 2020</w:t>
      </w:r>
    </w:p>
    <w:p w:rsidR="00677723" w:rsidRDefault="00677723" w:rsidP="00677723">
      <w:r>
        <w:t>PARTE MONOGRAFICA:</w:t>
      </w:r>
    </w:p>
    <w:p w:rsidR="00677723" w:rsidRDefault="00677723" w:rsidP="00677723">
      <w:r>
        <w:t>“La filosofia della mente di Spinoza”</w:t>
      </w:r>
    </w:p>
    <w:p w:rsidR="00677723" w:rsidRDefault="00677723" w:rsidP="00677723">
      <w:r>
        <w:t xml:space="preserve">- Antonio </w:t>
      </w:r>
      <w:proofErr w:type="spellStart"/>
      <w:r>
        <w:t>Damasio</w:t>
      </w:r>
      <w:proofErr w:type="spellEnd"/>
      <w:r>
        <w:t>, Alla ricerca di Spinoza: Emozioni sentimenti e cervello, Adelphi</w:t>
      </w:r>
    </w:p>
    <w:p w:rsidR="00677723" w:rsidRDefault="00677723" w:rsidP="00677723">
      <w:r>
        <w:t xml:space="preserve">- Gilles </w:t>
      </w:r>
      <w:proofErr w:type="spellStart"/>
      <w:r>
        <w:t>Deleuze</w:t>
      </w:r>
      <w:proofErr w:type="spellEnd"/>
      <w:r>
        <w:t>, Cosa può un corpo? Lezioni su Spinoza, Edizione Ombre Corte</w:t>
      </w:r>
    </w:p>
    <w:p w:rsidR="00677723" w:rsidRDefault="00677723" w:rsidP="00677723">
      <w:r>
        <w:t>- Antonio Pennisi, Che ne sarà dei corpi. Spinoza e l’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Cognition</w:t>
      </w:r>
      <w:proofErr w:type="spellEnd"/>
      <w:r>
        <w:t xml:space="preserve">, Il Mulino, Bologna, Collana “Saggi del Mulino” (in stampa) </w:t>
      </w:r>
    </w:p>
    <w:p w:rsidR="00677723" w:rsidRDefault="00677723" w:rsidP="00677723"/>
    <w:p w:rsidR="00677723" w:rsidRDefault="00677723" w:rsidP="00677723">
      <w:r>
        <w:t>Se il libro non dovesse uscire in tempo per l</w:t>
      </w:r>
      <w:r w:rsidR="00852C78">
        <w:t>’</w:t>
      </w:r>
      <w:r>
        <w:t>esame sostituirlo con gli Appunti delle lezioni e i seguenti saggi:</w:t>
      </w:r>
    </w:p>
    <w:p w:rsidR="00677723" w:rsidRPr="00852C78" w:rsidRDefault="00677723" w:rsidP="00852C78">
      <w:pPr>
        <w:ind w:right="-149"/>
        <w:rPr>
          <w:sz w:val="20"/>
          <w:szCs w:val="20"/>
          <w:lang w:val="en-US"/>
        </w:rPr>
      </w:pPr>
      <w:r w:rsidRPr="00852C78">
        <w:rPr>
          <w:sz w:val="20"/>
          <w:szCs w:val="20"/>
          <w:lang w:val="en-US"/>
        </w:rPr>
        <w:t xml:space="preserve">- Dimensions of the bodily creativity. For an extended theory of </w:t>
      </w:r>
      <w:proofErr w:type="gramStart"/>
      <w:r w:rsidRPr="00852C78">
        <w:rPr>
          <w:sz w:val="20"/>
          <w:szCs w:val="20"/>
          <w:lang w:val="en-US"/>
        </w:rPr>
        <w:t>performativity ,</w:t>
      </w:r>
      <w:proofErr w:type="gramEnd"/>
      <w:r w:rsidRPr="00852C78">
        <w:rPr>
          <w:sz w:val="20"/>
          <w:szCs w:val="20"/>
          <w:lang w:val="en-US"/>
        </w:rPr>
        <w:t xml:space="preserve"> in </w:t>
      </w:r>
      <w:proofErr w:type="spellStart"/>
      <w:r w:rsidRPr="00852C78">
        <w:rPr>
          <w:sz w:val="20"/>
          <w:szCs w:val="20"/>
          <w:lang w:val="en-US"/>
        </w:rPr>
        <w:t>Pennisi-Falzone</w:t>
      </w:r>
      <w:proofErr w:type="spellEnd"/>
      <w:r w:rsidRPr="00852C78">
        <w:rPr>
          <w:sz w:val="20"/>
          <w:szCs w:val="20"/>
          <w:lang w:val="en-US"/>
        </w:rPr>
        <w:t>, Cognitive Dimensions of performativity. Interdisciplinary approaches to the extended theory of the bodily, Springer, 2019, pp. 42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>- Cosa può un corpo. Spinoza e 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, </w:t>
      </w:r>
      <w:r w:rsidR="00852C78">
        <w:rPr>
          <w:sz w:val="20"/>
          <w:szCs w:val="20"/>
        </w:rPr>
        <w:t>“</w:t>
      </w:r>
      <w:r w:rsidRPr="00852C78">
        <w:rPr>
          <w:sz w:val="20"/>
          <w:szCs w:val="20"/>
        </w:rPr>
        <w:t xml:space="preserve">Bollettino del </w:t>
      </w:r>
      <w:proofErr w:type="spellStart"/>
      <w:r w:rsidRPr="00852C78">
        <w:rPr>
          <w:sz w:val="20"/>
          <w:szCs w:val="20"/>
        </w:rPr>
        <w:t>CSFLS</w:t>
      </w:r>
      <w:proofErr w:type="spellEnd"/>
      <w:r w:rsidR="00852C78">
        <w:rPr>
          <w:sz w:val="20"/>
          <w:szCs w:val="20"/>
        </w:rPr>
        <w:t>”</w:t>
      </w:r>
      <w:r w:rsidRPr="00852C78">
        <w:rPr>
          <w:sz w:val="20"/>
          <w:szCs w:val="20"/>
        </w:rPr>
        <w:t>, 28, 2017, Palermo pp.</w:t>
      </w:r>
      <w:r w:rsidR="00852C78" w:rsidRPr="00852C78">
        <w:rPr>
          <w:sz w:val="20"/>
          <w:szCs w:val="20"/>
        </w:rPr>
        <w:t xml:space="preserve"> </w:t>
      </w:r>
      <w:r w:rsidRPr="00852C78">
        <w:rPr>
          <w:sz w:val="20"/>
          <w:szCs w:val="20"/>
        </w:rPr>
        <w:t>237-64.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 xml:space="preserve">- Spinoza, Darwin e Nietzsche: l’etica come etologia dei corpi o </w:t>
      </w:r>
      <w:proofErr w:type="spellStart"/>
      <w:r w:rsidRPr="00852C78">
        <w:rPr>
          <w:sz w:val="20"/>
          <w:szCs w:val="20"/>
        </w:rPr>
        <w:t>biopolitica</w:t>
      </w:r>
      <w:proofErr w:type="spellEnd"/>
      <w:r w:rsidRPr="00852C78">
        <w:rPr>
          <w:sz w:val="20"/>
          <w:szCs w:val="20"/>
        </w:rPr>
        <w:t xml:space="preserve">, in F. </w:t>
      </w:r>
      <w:proofErr w:type="spellStart"/>
      <w:r w:rsidRPr="00852C78">
        <w:rPr>
          <w:sz w:val="20"/>
          <w:szCs w:val="20"/>
        </w:rPr>
        <w:t>Aqueci</w:t>
      </w:r>
      <w:proofErr w:type="spellEnd"/>
      <w:r w:rsidRPr="00852C78">
        <w:rPr>
          <w:sz w:val="20"/>
          <w:szCs w:val="20"/>
        </w:rPr>
        <w:t xml:space="preserve"> </w:t>
      </w:r>
      <w:r w:rsidR="00852C78">
        <w:rPr>
          <w:sz w:val="20"/>
          <w:szCs w:val="20"/>
        </w:rPr>
        <w:t>–</w:t>
      </w:r>
      <w:r w:rsidRPr="00852C78">
        <w:rPr>
          <w:sz w:val="20"/>
          <w:szCs w:val="20"/>
        </w:rPr>
        <w:t xml:space="preserve"> </w:t>
      </w:r>
      <w:proofErr w:type="spellStart"/>
      <w:proofErr w:type="gramStart"/>
      <w:r w:rsidRPr="00852C78">
        <w:rPr>
          <w:sz w:val="20"/>
          <w:szCs w:val="20"/>
        </w:rPr>
        <w:t>L.Formigari</w:t>
      </w:r>
      <w:proofErr w:type="spellEnd"/>
      <w:proofErr w:type="gramEnd"/>
      <w:r w:rsidRPr="00852C78">
        <w:rPr>
          <w:sz w:val="20"/>
          <w:szCs w:val="20"/>
        </w:rPr>
        <w:t xml:space="preserve">, Laicità e diritti. Scritti in onore di Demetrio </w:t>
      </w:r>
      <w:proofErr w:type="gramStart"/>
      <w:r w:rsidRPr="00852C78">
        <w:rPr>
          <w:sz w:val="20"/>
          <w:szCs w:val="20"/>
        </w:rPr>
        <w:t>Neri,  Roma</w:t>
      </w:r>
      <w:proofErr w:type="gramEnd"/>
      <w:r w:rsidRPr="00852C78">
        <w:rPr>
          <w:sz w:val="20"/>
          <w:szCs w:val="20"/>
        </w:rPr>
        <w:t xml:space="preserve">, </w:t>
      </w:r>
      <w:proofErr w:type="spellStart"/>
      <w:r w:rsidRPr="00852C78">
        <w:rPr>
          <w:sz w:val="20"/>
          <w:szCs w:val="20"/>
        </w:rPr>
        <w:t>Aracne</w:t>
      </w:r>
      <w:proofErr w:type="spellEnd"/>
      <w:r w:rsidRPr="00852C78">
        <w:rPr>
          <w:sz w:val="20"/>
          <w:szCs w:val="20"/>
        </w:rPr>
        <w:t>, 2018, pp. 61-87.</w:t>
      </w:r>
    </w:p>
    <w:p w:rsidR="00677723" w:rsidRPr="00852C78" w:rsidRDefault="00677723" w:rsidP="00677723">
      <w:pPr>
        <w:rPr>
          <w:sz w:val="20"/>
          <w:szCs w:val="20"/>
          <w:lang w:val="en-US"/>
        </w:rPr>
      </w:pPr>
      <w:r w:rsidRPr="00852C78">
        <w:rPr>
          <w:sz w:val="20"/>
          <w:szCs w:val="20"/>
        </w:rPr>
        <w:t>- Prospettive evoluzioniste nell’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: il cervello «inquilino del corpo», </w:t>
      </w:r>
      <w:r w:rsidR="00852C78">
        <w:rPr>
          <w:sz w:val="20"/>
          <w:szCs w:val="20"/>
        </w:rPr>
        <w:t>“</w:t>
      </w:r>
      <w:r w:rsidRPr="00852C78">
        <w:rPr>
          <w:sz w:val="20"/>
          <w:szCs w:val="20"/>
        </w:rPr>
        <w:t xml:space="preserve">Reti, </w:t>
      </w:r>
      <w:proofErr w:type="spellStart"/>
      <w:r w:rsidRPr="00852C78">
        <w:rPr>
          <w:sz w:val="20"/>
          <w:szCs w:val="20"/>
        </w:rPr>
        <w:t>Saperi</w:t>
      </w:r>
      <w:proofErr w:type="spellEnd"/>
      <w:r w:rsidRPr="00852C78">
        <w:rPr>
          <w:sz w:val="20"/>
          <w:szCs w:val="20"/>
        </w:rPr>
        <w:t xml:space="preserve">, Linguaggi. </w:t>
      </w:r>
      <w:r w:rsidRPr="00852C78">
        <w:rPr>
          <w:sz w:val="20"/>
          <w:szCs w:val="20"/>
          <w:lang w:val="en-US"/>
        </w:rPr>
        <w:t>Italian Journal of Cognitive Sciences</w:t>
      </w:r>
      <w:proofErr w:type="gramStart"/>
      <w:r w:rsidR="00852C78">
        <w:rPr>
          <w:sz w:val="20"/>
          <w:szCs w:val="20"/>
          <w:lang w:val="en-US"/>
        </w:rPr>
        <w:t>”</w:t>
      </w:r>
      <w:r w:rsidRPr="00852C78">
        <w:rPr>
          <w:sz w:val="20"/>
          <w:szCs w:val="20"/>
          <w:lang w:val="en-US"/>
        </w:rPr>
        <w:t>,  1</w:t>
      </w:r>
      <w:proofErr w:type="gramEnd"/>
      <w:r w:rsidRPr="00852C78">
        <w:rPr>
          <w:sz w:val="20"/>
          <w:szCs w:val="20"/>
          <w:lang w:val="en-US"/>
        </w:rPr>
        <w:t>/2016 a. 5 (9) pp. 179-202</w:t>
      </w:r>
    </w:p>
    <w:p w:rsidR="00677723" w:rsidRPr="00677723" w:rsidRDefault="00677723" w:rsidP="00677723">
      <w:pPr>
        <w:rPr>
          <w:lang w:val="en-US"/>
        </w:rPr>
      </w:pPr>
    </w:p>
    <w:p w:rsidR="00677723" w:rsidRPr="00852C78" w:rsidRDefault="00677723" w:rsidP="00677723">
      <w:pPr>
        <w:rPr>
          <w:b/>
          <w:bCs/>
          <w:lang w:val="en-US"/>
        </w:rPr>
      </w:pPr>
      <w:r w:rsidRPr="00852C78">
        <w:rPr>
          <w:b/>
          <w:bCs/>
          <w:lang w:val="en-US"/>
        </w:rPr>
        <w:t xml:space="preserve">Prog. </w:t>
      </w:r>
      <w:r w:rsidR="00852C78" w:rsidRPr="00852C78">
        <w:rPr>
          <w:b/>
          <w:bCs/>
          <w:lang w:val="en-US"/>
        </w:rPr>
        <w:t>D</w:t>
      </w:r>
      <w:r w:rsidRPr="00852C78">
        <w:rPr>
          <w:b/>
          <w:bCs/>
          <w:lang w:val="en-US"/>
        </w:rPr>
        <w:t xml:space="preserve">a 6 </w:t>
      </w:r>
      <w:proofErr w:type="spellStart"/>
      <w:r w:rsidRPr="00852C78">
        <w:rPr>
          <w:b/>
          <w:bCs/>
          <w:lang w:val="en-US"/>
        </w:rPr>
        <w:t>CFU</w:t>
      </w:r>
      <w:proofErr w:type="spellEnd"/>
    </w:p>
    <w:p w:rsidR="00852C78" w:rsidRDefault="00852C78" w:rsidP="00677723">
      <w:pPr>
        <w:rPr>
          <w:lang w:val="en-US"/>
        </w:rPr>
      </w:pPr>
    </w:p>
    <w:p w:rsidR="00677723" w:rsidRPr="00677723" w:rsidRDefault="00677723" w:rsidP="00677723">
      <w:pPr>
        <w:rPr>
          <w:lang w:val="en-US"/>
        </w:rPr>
      </w:pPr>
      <w:proofErr w:type="spellStart"/>
      <w:r w:rsidRPr="00677723">
        <w:rPr>
          <w:lang w:val="en-US"/>
        </w:rPr>
        <w:t>PARTE</w:t>
      </w:r>
      <w:proofErr w:type="spellEnd"/>
      <w:r w:rsidRPr="00677723">
        <w:rPr>
          <w:lang w:val="en-US"/>
        </w:rPr>
        <w:t xml:space="preserve"> </w:t>
      </w:r>
      <w:proofErr w:type="spellStart"/>
      <w:r w:rsidRPr="00677723">
        <w:rPr>
          <w:lang w:val="en-US"/>
        </w:rPr>
        <w:t>GENERALE</w:t>
      </w:r>
      <w:proofErr w:type="spellEnd"/>
      <w:r w:rsidRPr="00677723">
        <w:rPr>
          <w:lang w:val="en-US"/>
        </w:rPr>
        <w:t xml:space="preserve"> </w:t>
      </w:r>
    </w:p>
    <w:p w:rsidR="00677723" w:rsidRDefault="00677723" w:rsidP="00677723">
      <w:r>
        <w:t xml:space="preserve">- Silvano Zipoli </w:t>
      </w:r>
      <w:proofErr w:type="spellStart"/>
      <w:r>
        <w:t>Caiani</w:t>
      </w:r>
      <w:proofErr w:type="spellEnd"/>
      <w:r>
        <w:t xml:space="preserve">, Corporeità e cognizione. La filosofia della mente </w:t>
      </w:r>
      <w:proofErr w:type="gramStart"/>
      <w:r>
        <w:t>incorporata  –</w:t>
      </w:r>
      <w:proofErr w:type="gramEnd"/>
      <w:r>
        <w:t xml:space="preserve"> Le </w:t>
      </w:r>
      <w:proofErr w:type="spellStart"/>
      <w:r>
        <w:t>Monnier</w:t>
      </w:r>
      <w:proofErr w:type="spellEnd"/>
      <w:r>
        <w:t xml:space="preserve"> Università, 2020</w:t>
      </w:r>
    </w:p>
    <w:p w:rsidR="00677723" w:rsidRDefault="00677723" w:rsidP="00677723">
      <w:r>
        <w:t>PARTE MONOGRAFICA:</w:t>
      </w:r>
    </w:p>
    <w:p w:rsidR="00677723" w:rsidRDefault="00677723" w:rsidP="00677723">
      <w:r>
        <w:t>“La filosofia della mente di Spinoza”</w:t>
      </w:r>
    </w:p>
    <w:p w:rsidR="00677723" w:rsidRDefault="00677723" w:rsidP="00677723">
      <w:r>
        <w:t>- Antonio Pennisi, Che ne sarà dei corpi. Spinoza e l’</w:t>
      </w:r>
      <w:proofErr w:type="spellStart"/>
      <w:r>
        <w:t>Embodied</w:t>
      </w:r>
      <w:proofErr w:type="spellEnd"/>
      <w:r>
        <w:t xml:space="preserve"> </w:t>
      </w:r>
      <w:proofErr w:type="spellStart"/>
      <w:r>
        <w:t>Cognition</w:t>
      </w:r>
      <w:proofErr w:type="spellEnd"/>
      <w:r>
        <w:t xml:space="preserve">, Il Mulino, Bologna, Collana “Saggi del Mulino” (in stampa) </w:t>
      </w:r>
    </w:p>
    <w:p w:rsidR="00677723" w:rsidRDefault="00677723" w:rsidP="00677723"/>
    <w:p w:rsidR="00677723" w:rsidRDefault="00677723" w:rsidP="00677723">
      <w:r>
        <w:t>Se il libro non dovesse uscire in tempo per l'esame sostituirlo con gli Appunti delle lezioni e i seguenti saggi: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>- Cosa può un corpo. Spinoza e 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, "Bollettino del </w:t>
      </w:r>
      <w:proofErr w:type="spellStart"/>
      <w:r w:rsidRPr="00852C78">
        <w:rPr>
          <w:sz w:val="20"/>
          <w:szCs w:val="20"/>
        </w:rPr>
        <w:t>CSFLS</w:t>
      </w:r>
      <w:proofErr w:type="spellEnd"/>
      <w:r w:rsidRPr="00852C78">
        <w:rPr>
          <w:sz w:val="20"/>
          <w:szCs w:val="20"/>
        </w:rPr>
        <w:t>", 28, 2017, Palermo pp. 237-64.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 xml:space="preserve">- Spinoza, Darwin e Nietzsche: l’etica come etologia dei corpi o </w:t>
      </w:r>
      <w:proofErr w:type="spellStart"/>
      <w:r w:rsidRPr="00852C78">
        <w:rPr>
          <w:sz w:val="20"/>
          <w:szCs w:val="20"/>
        </w:rPr>
        <w:t>biopolitica</w:t>
      </w:r>
      <w:proofErr w:type="spellEnd"/>
      <w:r w:rsidRPr="00852C78">
        <w:rPr>
          <w:sz w:val="20"/>
          <w:szCs w:val="20"/>
        </w:rPr>
        <w:t xml:space="preserve">, in F. </w:t>
      </w:r>
      <w:proofErr w:type="spellStart"/>
      <w:r w:rsidRPr="00852C78">
        <w:rPr>
          <w:sz w:val="20"/>
          <w:szCs w:val="20"/>
        </w:rPr>
        <w:t>Aqueci</w:t>
      </w:r>
      <w:proofErr w:type="spellEnd"/>
      <w:r w:rsidRPr="00852C78">
        <w:rPr>
          <w:sz w:val="20"/>
          <w:szCs w:val="20"/>
        </w:rPr>
        <w:t xml:space="preserve"> - </w:t>
      </w:r>
      <w:proofErr w:type="spellStart"/>
      <w:proofErr w:type="gramStart"/>
      <w:r w:rsidRPr="00852C78">
        <w:rPr>
          <w:sz w:val="20"/>
          <w:szCs w:val="20"/>
        </w:rPr>
        <w:t>L.Formigari</w:t>
      </w:r>
      <w:proofErr w:type="spellEnd"/>
      <w:proofErr w:type="gramEnd"/>
      <w:r w:rsidRPr="00852C78">
        <w:rPr>
          <w:sz w:val="20"/>
          <w:szCs w:val="20"/>
        </w:rPr>
        <w:t xml:space="preserve">, Laicità e diritti. Scritti in onore di Demetrio </w:t>
      </w:r>
      <w:proofErr w:type="gramStart"/>
      <w:r w:rsidRPr="00852C78">
        <w:rPr>
          <w:sz w:val="20"/>
          <w:szCs w:val="20"/>
        </w:rPr>
        <w:t>Neri,  Roma</w:t>
      </w:r>
      <w:proofErr w:type="gramEnd"/>
      <w:r w:rsidRPr="00852C78">
        <w:rPr>
          <w:sz w:val="20"/>
          <w:szCs w:val="20"/>
        </w:rPr>
        <w:t xml:space="preserve">, </w:t>
      </w:r>
      <w:proofErr w:type="spellStart"/>
      <w:r w:rsidRPr="00852C78">
        <w:rPr>
          <w:sz w:val="20"/>
          <w:szCs w:val="20"/>
        </w:rPr>
        <w:t>Aracne</w:t>
      </w:r>
      <w:proofErr w:type="spellEnd"/>
      <w:r w:rsidRPr="00852C78">
        <w:rPr>
          <w:sz w:val="20"/>
          <w:szCs w:val="20"/>
        </w:rPr>
        <w:t>, 2018, pp. 61-87.</w:t>
      </w:r>
    </w:p>
    <w:p w:rsidR="00677723" w:rsidRPr="00852C78" w:rsidRDefault="00677723" w:rsidP="00677723">
      <w:pPr>
        <w:rPr>
          <w:sz w:val="20"/>
          <w:szCs w:val="20"/>
        </w:rPr>
      </w:pPr>
      <w:r w:rsidRPr="00852C78">
        <w:rPr>
          <w:sz w:val="20"/>
          <w:szCs w:val="20"/>
        </w:rPr>
        <w:t>- Prospettive evoluzioniste nell’</w:t>
      </w:r>
      <w:proofErr w:type="spellStart"/>
      <w:r w:rsidRPr="00852C78">
        <w:rPr>
          <w:sz w:val="20"/>
          <w:szCs w:val="20"/>
        </w:rPr>
        <w:t>Embodied</w:t>
      </w:r>
      <w:proofErr w:type="spellEnd"/>
      <w:r w:rsidRPr="00852C78">
        <w:rPr>
          <w:sz w:val="20"/>
          <w:szCs w:val="20"/>
        </w:rPr>
        <w:t xml:space="preserve"> </w:t>
      </w:r>
      <w:proofErr w:type="spellStart"/>
      <w:r w:rsidRPr="00852C78">
        <w:rPr>
          <w:sz w:val="20"/>
          <w:szCs w:val="20"/>
        </w:rPr>
        <w:t>Cognition</w:t>
      </w:r>
      <w:proofErr w:type="spellEnd"/>
      <w:r w:rsidRPr="00852C78">
        <w:rPr>
          <w:sz w:val="20"/>
          <w:szCs w:val="20"/>
        </w:rPr>
        <w:t xml:space="preserve">: il cervello «inquilino del corpo», "Reti, </w:t>
      </w:r>
      <w:proofErr w:type="spellStart"/>
      <w:r w:rsidRPr="00852C78">
        <w:rPr>
          <w:sz w:val="20"/>
          <w:szCs w:val="20"/>
        </w:rPr>
        <w:t>Saperi</w:t>
      </w:r>
      <w:proofErr w:type="spellEnd"/>
      <w:r w:rsidRPr="00852C78">
        <w:rPr>
          <w:sz w:val="20"/>
          <w:szCs w:val="20"/>
        </w:rPr>
        <w:t xml:space="preserve">, Linguaggi. </w:t>
      </w:r>
      <w:proofErr w:type="spellStart"/>
      <w:r w:rsidRPr="00852C78">
        <w:rPr>
          <w:sz w:val="20"/>
          <w:szCs w:val="20"/>
        </w:rPr>
        <w:t>Italian</w:t>
      </w:r>
      <w:proofErr w:type="spellEnd"/>
      <w:r w:rsidRPr="00852C78">
        <w:rPr>
          <w:sz w:val="20"/>
          <w:szCs w:val="20"/>
        </w:rPr>
        <w:t xml:space="preserve"> Journal of Cognitive </w:t>
      </w:r>
      <w:proofErr w:type="spellStart"/>
      <w:r w:rsidRPr="00852C78">
        <w:rPr>
          <w:sz w:val="20"/>
          <w:szCs w:val="20"/>
        </w:rPr>
        <w:t>Sciences</w:t>
      </w:r>
      <w:proofErr w:type="spellEnd"/>
      <w:proofErr w:type="gramStart"/>
      <w:r w:rsidRPr="00852C78">
        <w:rPr>
          <w:sz w:val="20"/>
          <w:szCs w:val="20"/>
        </w:rPr>
        <w:t>",  1</w:t>
      </w:r>
      <w:proofErr w:type="gramEnd"/>
      <w:r w:rsidRPr="00852C78">
        <w:rPr>
          <w:sz w:val="20"/>
          <w:szCs w:val="20"/>
        </w:rPr>
        <w:t>/2016 a. 5 (9) pp. 179-202</w:t>
      </w:r>
    </w:p>
    <w:p w:rsidR="00852C78" w:rsidRDefault="00852C78" w:rsidP="00852C78">
      <w:pPr>
        <w:pBdr>
          <w:bottom w:val="single" w:sz="12" w:space="1" w:color="auto"/>
        </w:pBdr>
      </w:pPr>
    </w:p>
    <w:p w:rsidR="00852C78" w:rsidRDefault="00852C78" w:rsidP="00677723"/>
    <w:p w:rsidR="00677723" w:rsidRDefault="00677723" w:rsidP="00677723">
      <w:pPr>
        <w:rPr>
          <w:b/>
          <w:bCs/>
        </w:rPr>
      </w:pPr>
      <w:r w:rsidRPr="00852C78">
        <w:rPr>
          <w:b/>
          <w:bCs/>
          <w:highlight w:val="yellow"/>
        </w:rPr>
        <w:t>NEUROSCIENZE SOCIALI</w:t>
      </w:r>
    </w:p>
    <w:p w:rsidR="00677723" w:rsidRDefault="00677723" w:rsidP="00677723">
      <w:pPr>
        <w:rPr>
          <w:b/>
          <w:bCs/>
        </w:rPr>
      </w:pPr>
      <w:r>
        <w:rPr>
          <w:b/>
          <w:bCs/>
        </w:rPr>
        <w:t>II SEMESTRE</w:t>
      </w:r>
    </w:p>
    <w:p w:rsidR="00677723" w:rsidRDefault="00677723" w:rsidP="00677723"/>
    <w:p w:rsidR="00677723" w:rsidRDefault="00677723" w:rsidP="00677723">
      <w:r>
        <w:t xml:space="preserve">Testi relativi al modulo del prof. Pennisi (5 </w:t>
      </w:r>
      <w:proofErr w:type="spellStart"/>
      <w:r>
        <w:t>CFU</w:t>
      </w:r>
      <w:proofErr w:type="spellEnd"/>
      <w:r>
        <w:t>). La disciplina comprende anche i testi del modulo del prof. Vincenzo Cicero</w:t>
      </w:r>
    </w:p>
    <w:p w:rsidR="00677723" w:rsidRDefault="00677723" w:rsidP="00677723"/>
    <w:p w:rsidR="00677723" w:rsidRDefault="00677723" w:rsidP="00677723">
      <w:r>
        <w:t xml:space="preserve">- David </w:t>
      </w:r>
      <w:proofErr w:type="spellStart"/>
      <w:r>
        <w:t>Buss</w:t>
      </w:r>
      <w:proofErr w:type="spellEnd"/>
      <w:r>
        <w:t xml:space="preserve">, Psicologia evoluzionistica. La nuova scienza della mente, </w:t>
      </w:r>
      <w:proofErr w:type="spellStart"/>
      <w:r>
        <w:t>Pearson</w:t>
      </w:r>
      <w:proofErr w:type="spellEnd"/>
      <w:r>
        <w:t>, Milano, 2012</w:t>
      </w:r>
    </w:p>
    <w:p w:rsidR="00677723" w:rsidRDefault="00677723" w:rsidP="00677723"/>
    <w:p w:rsidR="00677723" w:rsidRDefault="00677723" w:rsidP="00677723">
      <w:r>
        <w:t xml:space="preserve">- Cristina Cacciari - Costanza </w:t>
      </w:r>
      <w:proofErr w:type="spellStart"/>
      <w:r>
        <w:t>Papagno</w:t>
      </w:r>
      <w:proofErr w:type="spellEnd"/>
      <w:r>
        <w:t>, Psicologia generale e neuroscienze cognitive, Il Mulino, 2006, Solo i capitoli: I (11-28); IV (65-77); VI (89-104); XIII-XV (205-246)</w:t>
      </w:r>
    </w:p>
    <w:p w:rsidR="00677723" w:rsidRDefault="00677723" w:rsidP="00677723"/>
    <w:p w:rsidR="00677723" w:rsidRDefault="00677723" w:rsidP="00677723">
      <w:r>
        <w:t>- Antonio Pennisi, L’errore di Platone. Il Mulino Bologna, solo Parti II-III-IV (37-156)</w:t>
      </w:r>
    </w:p>
    <w:sectPr w:rsidR="00677723" w:rsidSect="00852C78">
      <w:pgSz w:w="11900" w:h="16840"/>
      <w:pgMar w:top="535" w:right="1134" w:bottom="4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23"/>
    <w:rsid w:val="00474DFD"/>
    <w:rsid w:val="00643DA9"/>
    <w:rsid w:val="00677723"/>
    <w:rsid w:val="00852C78"/>
    <w:rsid w:val="009C2E6A"/>
    <w:rsid w:val="00C1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4C554"/>
  <w15:chartTrackingRefBased/>
  <w15:docId w15:val="{86A09288-EF3D-2B41-9C18-BB01BDAC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PINOZATESTOLIBRO">
    <w:name w:val="SPINOZA.TESTO.LIBRO"/>
    <w:basedOn w:val="Normale"/>
    <w:qFormat/>
    <w:rsid w:val="00643DA9"/>
    <w:pPr>
      <w:ind w:firstLine="567"/>
      <w:jc w:val="both"/>
    </w:pPr>
    <w:rPr>
      <w:rFonts w:ascii="Times New Roman" w:eastAsia="Times New Roman" w:hAnsi="Times New Roman" w:cs="Times New Roman"/>
      <w:color w:val="00000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2020-10-14T08:55:00Z</dcterms:created>
  <dcterms:modified xsi:type="dcterms:W3CDTF">2020-11-06T08:46:00Z</dcterms:modified>
</cp:coreProperties>
</file>