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Università degli Studi di Messina – Dipartimento di Civiltà Antiche e Moderne</w:t>
      </w:r>
    </w:p>
    <w:p>
      <w:pPr>
        <w:pStyle w:val="Normal"/>
        <w:jc w:val="center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</w:p>
    <w:p>
      <w:pPr>
        <w:pStyle w:val="Normal"/>
        <w:jc w:val="center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Corso di Laurea Triennale in</w:t>
      </w:r>
    </w:p>
    <w:p>
      <w:pPr>
        <w:pStyle w:val="Normal"/>
        <w:jc w:val="center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Beni Archeologici: territorio, insediamenti, cultura materiale</w:t>
      </w:r>
    </w:p>
    <w:p>
      <w:pPr>
        <w:pStyle w:val="Normal"/>
        <w:jc w:val="center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</w:p>
    <w:p>
      <w:pPr>
        <w:pStyle w:val="Normal"/>
        <w:jc w:val="center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Anno Accademico 2021-2022</w:t>
      </w:r>
    </w:p>
    <w:p>
      <w:pPr>
        <w:pStyle w:val="Normal"/>
        <w:jc w:val="center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Orario delle lezioni – primo semestre</w:t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</w:p>
    <w:tbl>
      <w:tblPr>
        <w:tblW w:w="14595" w:type="dxa"/>
        <w:jc w:val="lef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14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273"/>
        <w:gridCol w:w="2455"/>
        <w:gridCol w:w="7298"/>
        <w:gridCol w:w="1568"/>
      </w:tblGrid>
      <w:tr>
        <w:trPr>
          <w:trHeight w:val="655" w:hRule="atLeast"/>
        </w:trPr>
        <w:tc>
          <w:tcPr>
            <w:tcW w:w="3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jc w:val="both"/>
              <w:textAlignment w:val="baseline"/>
              <w:rPr>
                <w:rFonts w:ascii="Segoe UI" w:hAnsi="Segoe UI" w:cs="Segoe UI"/>
                <w:b/>
                <w:b/>
                <w:bCs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</w:rPr>
              <w:t>L-FIL-LET/10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jc w:val="both"/>
              <w:textAlignment w:val="baseline"/>
              <w:rPr>
                <w:rFonts w:ascii="Segoe UI" w:hAnsi="Segoe UI" w:cs="Segoe UI"/>
                <w:b/>
                <w:b/>
                <w:bCs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</w:rPr>
              <w:t>Di base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jc w:val="both"/>
              <w:textAlignment w:val="baseline"/>
              <w:rPr>
                <w:rStyle w:val="Eop"/>
                <w:b/>
                <w:b/>
                <w:bCs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Letteratura italiana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</w:p>
          <w:p>
            <w:pPr>
              <w:pStyle w:val="Paragraph"/>
              <w:spacing w:beforeAutospacing="0" w:before="0" w:afterAutospacing="0" w:after="0"/>
              <w:jc w:val="both"/>
              <w:textAlignment w:val="baseline"/>
              <w:rPr>
                <w:rFonts w:ascii="Segoe UI" w:hAnsi="Segoe UI" w:cs="Segoe UI"/>
                <w:b/>
                <w:b/>
                <w:bCs/>
                <w:sz w:val="18"/>
                <w:szCs w:val="18"/>
              </w:rPr>
            </w:pPr>
            <w:r>
              <w:rPr>
                <w:rStyle w:val="Eop"/>
                <w:bCs/>
                <w:sz w:val="20"/>
                <w:szCs w:val="20"/>
              </w:rPr>
              <w:t>(prof. Giorgio Forni)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jc w:val="center"/>
              <w:textAlignment w:val="baseline"/>
              <w:rPr>
                <w:rFonts w:ascii="Segoe UI" w:hAnsi="Segoe UI" w:cs="Segoe UI"/>
                <w:b/>
                <w:b/>
                <w:bCs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</w:rPr>
              <w:t>6</w:t>
            </w:r>
            <w:r>
              <w:rPr>
                <w:rStyle w:val="Eop"/>
                <w:b/>
                <w:bCs/>
                <w:sz w:val="20"/>
                <w:szCs w:val="20"/>
              </w:rPr>
              <w:t> c</w:t>
            </w:r>
            <w:r>
              <w:rPr>
                <w:rStyle w:val="Eop"/>
                <w:sz w:val="20"/>
                <w:szCs w:val="20"/>
              </w:rPr>
              <w:t>fu</w:t>
            </w:r>
          </w:p>
        </w:tc>
      </w:tr>
      <w:tr>
        <w:trPr>
          <w:trHeight w:val="693" w:hRule="atLeast"/>
        </w:trPr>
        <w:tc>
          <w:tcPr>
            <w:tcW w:w="3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jc w:val="both"/>
              <w:textAlignment w:val="baseline"/>
              <w:rPr>
                <w:rFonts w:ascii="Segoe UI" w:hAnsi="Segoe UI" w:cs="Segoe UI"/>
                <w:b/>
                <w:b/>
                <w:bCs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</w:rPr>
              <w:t>M-GGR/01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jc w:val="both"/>
              <w:textAlignment w:val="baseline"/>
              <w:rPr>
                <w:rFonts w:ascii="Segoe UI" w:hAnsi="Segoe UI" w:cs="Segoe UI"/>
                <w:b/>
                <w:b/>
                <w:bCs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</w:rPr>
              <w:t>Di base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jc w:val="both"/>
              <w:textAlignment w:val="baseline"/>
              <w:rPr>
                <w:rStyle w:val="Eop"/>
                <w:b/>
                <w:b/>
                <w:bCs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Geografia dell’ambiente e del paesaggio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</w:p>
          <w:p>
            <w:pPr>
              <w:pStyle w:val="Paragraph"/>
              <w:spacing w:beforeAutospacing="0" w:before="0" w:afterAutospacing="0" w:after="0"/>
              <w:jc w:val="both"/>
              <w:textAlignment w:val="baseline"/>
              <w:rPr>
                <w:rFonts w:ascii="Segoe UI" w:hAnsi="Segoe UI" w:cs="Segoe UI"/>
                <w:b/>
                <w:b/>
                <w:bCs/>
                <w:sz w:val="18"/>
                <w:szCs w:val="18"/>
              </w:rPr>
            </w:pPr>
            <w:r>
              <w:rPr>
                <w:rStyle w:val="Eop"/>
                <w:bCs/>
                <w:sz w:val="20"/>
                <w:szCs w:val="20"/>
              </w:rPr>
              <w:t>(prof. Enrico Nicosia)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jc w:val="center"/>
              <w:textAlignment w:val="baseline"/>
              <w:rPr>
                <w:rFonts w:ascii="Segoe UI" w:hAnsi="Segoe UI" w:cs="Segoe UI"/>
                <w:b/>
                <w:b/>
                <w:bCs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</w:rPr>
              <w:t>6</w:t>
            </w:r>
            <w:r>
              <w:rPr>
                <w:rStyle w:val="Eop"/>
                <w:b/>
                <w:bCs/>
                <w:sz w:val="20"/>
                <w:szCs w:val="20"/>
              </w:rPr>
              <w:t> c</w:t>
            </w:r>
            <w:r>
              <w:rPr>
                <w:rStyle w:val="Eop"/>
                <w:sz w:val="20"/>
                <w:szCs w:val="20"/>
              </w:rPr>
              <w:t>fu</w:t>
            </w:r>
          </w:p>
        </w:tc>
      </w:tr>
      <w:tr>
        <w:trPr>
          <w:trHeight w:val="688" w:hRule="atLeast"/>
        </w:trPr>
        <w:tc>
          <w:tcPr>
            <w:tcW w:w="3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jc w:val="both"/>
              <w:textAlignment w:val="baseline"/>
              <w:rPr>
                <w:rFonts w:ascii="Segoe UI" w:hAnsi="Segoe UI" w:cs="Segoe UI"/>
                <w:b/>
                <w:b/>
                <w:bCs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  <w:lang w:val="en-US"/>
              </w:rPr>
              <w:t>L-ANT/01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jc w:val="both"/>
              <w:textAlignment w:val="baseline"/>
              <w:rPr>
                <w:rFonts w:ascii="Segoe UI" w:hAnsi="Segoe UI" w:cs="Segoe UI"/>
                <w:b/>
                <w:b/>
                <w:bCs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</w:rPr>
              <w:t>Caratterizzanti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jc w:val="both"/>
              <w:textAlignment w:val="baseline"/>
              <w:rPr>
                <w:rStyle w:val="Eop"/>
                <w:b/>
                <w:b/>
                <w:bCs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Preistoria e protostoria del Mediterraneo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</w:p>
          <w:p>
            <w:pPr>
              <w:pStyle w:val="Paragraph"/>
              <w:spacing w:beforeAutospacing="0" w:before="0" w:afterAutospacing="0" w:after="0"/>
              <w:jc w:val="both"/>
              <w:textAlignment w:val="baseline"/>
              <w:rPr>
                <w:rFonts w:ascii="Segoe UI" w:hAnsi="Segoe UI" w:cs="Segoe UI"/>
                <w:b/>
                <w:b/>
                <w:bCs/>
                <w:sz w:val="18"/>
                <w:szCs w:val="18"/>
              </w:rPr>
            </w:pPr>
            <w:r>
              <w:rPr>
                <w:rStyle w:val="Eop"/>
                <w:bCs/>
                <w:sz w:val="20"/>
                <w:szCs w:val="20"/>
              </w:rPr>
              <w:t>(prof. Gioacchino Francesco La Torre)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jc w:val="center"/>
              <w:textAlignment w:val="baseline"/>
              <w:rPr>
                <w:rFonts w:ascii="Segoe UI" w:hAnsi="Segoe UI" w:cs="Segoe UI"/>
                <w:b/>
                <w:b/>
                <w:bCs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</w:rPr>
              <w:t>6</w:t>
            </w:r>
            <w:r>
              <w:rPr>
                <w:rStyle w:val="Eop"/>
                <w:b/>
                <w:bCs/>
                <w:sz w:val="20"/>
                <w:szCs w:val="20"/>
              </w:rPr>
              <w:t> c</w:t>
            </w:r>
            <w:r>
              <w:rPr>
                <w:rStyle w:val="Eop"/>
                <w:sz w:val="20"/>
                <w:szCs w:val="20"/>
              </w:rPr>
              <w:t>fu</w:t>
            </w:r>
          </w:p>
        </w:tc>
      </w:tr>
      <w:tr>
        <w:trPr>
          <w:trHeight w:val="698" w:hRule="atLeast"/>
        </w:trPr>
        <w:tc>
          <w:tcPr>
            <w:tcW w:w="3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jc w:val="both"/>
              <w:textAlignment w:val="baseline"/>
              <w:rPr>
                <w:rFonts w:ascii="Segoe UI" w:hAnsi="Segoe UI" w:cs="Segoe UI"/>
                <w:b/>
                <w:b/>
                <w:bCs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</w:rPr>
              <w:t>L-ANT/07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jc w:val="both"/>
              <w:textAlignment w:val="baseline"/>
              <w:rPr>
                <w:rFonts w:ascii="Segoe UI" w:hAnsi="Segoe UI" w:cs="Segoe UI"/>
                <w:b/>
                <w:b/>
                <w:bCs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</w:rPr>
              <w:t>Caratterizzanti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jc w:val="both"/>
              <w:textAlignment w:val="baseline"/>
              <w:rPr>
                <w:rStyle w:val="Eop"/>
                <w:b/>
                <w:b/>
                <w:bCs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Storia dell’arte greca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</w:p>
          <w:p>
            <w:pPr>
              <w:pStyle w:val="Paragraph"/>
              <w:spacing w:beforeAutospacing="0" w:before="0" w:afterAutospacing="0" w:after="0"/>
              <w:jc w:val="both"/>
              <w:textAlignment w:val="baseline"/>
              <w:rPr>
                <w:rFonts w:ascii="Segoe UI" w:hAnsi="Segoe UI" w:cs="Segoe UI"/>
                <w:b/>
                <w:b/>
                <w:bCs/>
                <w:sz w:val="18"/>
                <w:szCs w:val="18"/>
              </w:rPr>
            </w:pPr>
            <w:r>
              <w:rPr>
                <w:rStyle w:val="Eop"/>
                <w:bCs/>
                <w:sz w:val="20"/>
                <w:szCs w:val="20"/>
              </w:rPr>
              <w:t>(prof. Gioacchino Francesco La Torre)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Paragraph"/>
              <w:spacing w:beforeAutospacing="0" w:before="0" w:afterAutospacing="0" w:after="0"/>
              <w:jc w:val="center"/>
              <w:textAlignment w:val="baseline"/>
              <w:rPr>
                <w:rFonts w:ascii="Segoe UI" w:hAnsi="Segoe UI" w:cs="Segoe UI"/>
                <w:b/>
                <w:b/>
                <w:bCs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</w:rPr>
              <w:t>6</w:t>
            </w:r>
            <w:r>
              <w:rPr>
                <w:rStyle w:val="Eop"/>
                <w:b/>
                <w:bCs/>
                <w:sz w:val="20"/>
                <w:szCs w:val="20"/>
              </w:rPr>
              <w:t> c</w:t>
            </w:r>
            <w:r>
              <w:rPr>
                <w:rStyle w:val="Eop"/>
                <w:sz w:val="20"/>
                <w:szCs w:val="20"/>
              </w:rPr>
              <w:t>fu</w:t>
            </w:r>
          </w:p>
        </w:tc>
      </w:tr>
    </w:tbl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 xml:space="preserve"> </w:t>
      </w:r>
      <w:r>
        <w:br w:type="page"/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1° settimana</w:t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tbl>
      <w:tblPr>
        <w:tblStyle w:val="Grigliatabella"/>
        <w:tblW w:w="1456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54"/>
        <w:gridCol w:w="2522"/>
        <w:gridCol w:w="2521"/>
        <w:gridCol w:w="2523"/>
        <w:gridCol w:w="2522"/>
        <w:gridCol w:w="2524"/>
      </w:tblGrid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Lunedì 27 settembre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Martedì 28 settembre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Mercoledì 29 settembre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Giovedì 30 settembre</w:t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Venerdì 1 ottobre</w:t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b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Aula 000</w:t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Style w:val="Eop"/>
                <w:rFonts w:ascii="Palatino Linotype" w:hAnsi="Palatino Linotype"/>
                <w:b/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ascii="Palatino Linotype" w:hAnsi="Palatino Linotype"/>
                <w:sz w:val="20"/>
                <w:szCs w:val="20"/>
              </w:rPr>
              <w:t>Preistoria e protostoria del Mediterraneo</w:t>
            </w:r>
            <w:r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  <w:t> 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  <w:t>Aula 000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4566" w:type="dxa"/>
            <w:gridSpan w:val="6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14,00-15,00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b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Aula 000</w:t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Style w:val="Eop"/>
                <w:rFonts w:ascii="Palatino Linotype" w:hAnsi="Palatino Linotype"/>
                <w:b/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ascii="Palatino Linotype" w:hAnsi="Palatino Linotype"/>
                <w:sz w:val="20"/>
                <w:szCs w:val="20"/>
              </w:rPr>
              <w:t>Preistoria e protostoria del Mediterraneo</w:t>
            </w:r>
            <w:r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  <w:t> 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  <w:t>Aula 000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Style w:val="Eop"/>
                <w:rFonts w:ascii="Palatino Linotype" w:hAnsi="Palatino Linotype"/>
                <w:b/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ascii="Palatino Linotype" w:hAnsi="Palatino Linotype"/>
                <w:sz w:val="20"/>
                <w:szCs w:val="20"/>
              </w:rPr>
              <w:t>Preistoria e protostoria del Mediterraneo</w:t>
            </w:r>
            <w:r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  <w:t> 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  <w:t>Aula 000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  <w:r>
        <w:br w:type="page"/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2° settimana</w:t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tbl>
      <w:tblPr>
        <w:tblStyle w:val="Grigliatabella"/>
        <w:tblW w:w="1456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54"/>
        <w:gridCol w:w="2522"/>
        <w:gridCol w:w="2521"/>
        <w:gridCol w:w="2523"/>
        <w:gridCol w:w="2522"/>
        <w:gridCol w:w="2524"/>
      </w:tblGrid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Lunedì 4 ottobre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Martedì 5 ottobre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Mercoledì 6 ottobre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Giovedì 7 ottobre</w:t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Venerdì 8 ottobre</w:t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Letteratura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Italiana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Letteratura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Italiana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3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Letteratura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Italiana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Letteratura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Italiana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4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Style w:val="Eop"/>
                <w:rFonts w:ascii="Palatino Linotype" w:hAnsi="Palatino Linotype"/>
                <w:b/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ascii="Palatino Linotype" w:hAnsi="Palatino Linotype"/>
                <w:sz w:val="20"/>
                <w:szCs w:val="20"/>
              </w:rPr>
              <w:t>Preistoria e protostoria del Mediterraneo</w:t>
            </w:r>
            <w:r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  <w:t> 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  <w:t>Aula 000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4566" w:type="dxa"/>
            <w:gridSpan w:val="6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14,00-15,00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Style w:val="Eop"/>
                <w:rFonts w:ascii="Palatino Linotype" w:hAnsi="Palatino Linotype"/>
                <w:b/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ascii="Palatino Linotype" w:hAnsi="Palatino Linotype"/>
                <w:sz w:val="20"/>
                <w:szCs w:val="20"/>
              </w:rPr>
              <w:t>Preistoria e protostoria del Mediterraneo</w:t>
            </w:r>
            <w:r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  <w:t> 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  <w:t>Aula 000</w:t>
            </w:r>
          </w:p>
        </w:tc>
        <w:tc>
          <w:tcPr>
            <w:tcW w:w="2523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Letteratura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Italiana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b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Style w:val="Eop"/>
                <w:rFonts w:ascii="Palatino Linotype" w:hAnsi="Palatino Linotype"/>
                <w:b/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ascii="Palatino Linotype" w:hAnsi="Palatino Linotype"/>
                <w:sz w:val="20"/>
                <w:szCs w:val="20"/>
              </w:rPr>
              <w:t>Preistoria e protostoria del Mediterraneo</w:t>
            </w:r>
            <w:r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  <w:t> 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  <w:t>Aula 000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  <w:r>
        <w:br w:type="page"/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3° settimana</w:t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tbl>
      <w:tblPr>
        <w:tblStyle w:val="Grigliatabella"/>
        <w:tblW w:w="1456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54"/>
        <w:gridCol w:w="2522"/>
        <w:gridCol w:w="2521"/>
        <w:gridCol w:w="2523"/>
        <w:gridCol w:w="2522"/>
        <w:gridCol w:w="2524"/>
      </w:tblGrid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Lunedì 11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Martedì 12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Mercoledì 13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Giovedì 14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Venerdì 15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Letteratura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Italiana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Letteratura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Italiana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3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Letteratura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Italiana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Letteratura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Italiana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4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Style w:val="Eop"/>
                <w:rFonts w:ascii="Palatino Linotype" w:hAnsi="Palatino Linotype"/>
                <w:b/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ascii="Palatino Linotype" w:hAnsi="Palatino Linotype"/>
                <w:sz w:val="20"/>
                <w:szCs w:val="20"/>
              </w:rPr>
              <w:t>Preistoria e protostoria del Mediterraneo</w:t>
            </w:r>
            <w:r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  <w:t> 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  <w:t>Aula 000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4566" w:type="dxa"/>
            <w:gridSpan w:val="6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14,00-15,00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3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Letteratura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Italiana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Style w:val="Eop"/>
                <w:rFonts w:ascii="Palatino Linotype" w:hAnsi="Palatino Linotype"/>
                <w:b/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ascii="Palatino Linotype" w:hAnsi="Palatino Linotype"/>
                <w:sz w:val="20"/>
                <w:szCs w:val="20"/>
              </w:rPr>
              <w:t>Preistoria e protostoria del Mediterraneo</w:t>
            </w:r>
            <w:r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  <w:t> 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  <w:t>Aula 000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  <w:r>
        <w:br w:type="page"/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4° settimana</w:t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tbl>
      <w:tblPr>
        <w:tblStyle w:val="Grigliatabella"/>
        <w:tblW w:w="1456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54"/>
        <w:gridCol w:w="2522"/>
        <w:gridCol w:w="2521"/>
        <w:gridCol w:w="2523"/>
        <w:gridCol w:w="2522"/>
        <w:gridCol w:w="2524"/>
      </w:tblGrid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Lunedì 18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Martedì 19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Mercoledì 20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Giovedì 21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Venerdì 22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Letteratura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Italiana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Letteratura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Italiana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3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Letteratura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Italiana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Letteratura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Italiana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Preistoria e protostoria del Mediterraneo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4566" w:type="dxa"/>
            <w:gridSpan w:val="6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14,00-15,00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3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Letteratura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Italiana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  <w:r>
        <w:br w:type="page"/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5° settimana</w:t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tbl>
      <w:tblPr>
        <w:tblStyle w:val="Grigliatabella"/>
        <w:tblW w:w="1456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54"/>
        <w:gridCol w:w="2522"/>
        <w:gridCol w:w="2521"/>
        <w:gridCol w:w="2523"/>
        <w:gridCol w:w="2522"/>
        <w:gridCol w:w="2524"/>
      </w:tblGrid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Lunedì 25 ottobre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Martedì 26 ottobre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Mercoledì 27 ottobre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Giovedì 28 ottobre</w:t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Venerdì 29 ottobre</w:t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Letteratura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Italiana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3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Letteratura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Italiana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Preistoria e protostoria del Mediterraneo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4566" w:type="dxa"/>
            <w:gridSpan w:val="6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14,00-15,00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3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Letteratura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Italiana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  <w:r>
        <w:br w:type="page"/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6° settimana</w:t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tbl>
      <w:tblPr>
        <w:tblStyle w:val="Grigliatabella"/>
        <w:tblW w:w="1456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54"/>
        <w:gridCol w:w="2522"/>
        <w:gridCol w:w="2521"/>
        <w:gridCol w:w="2523"/>
        <w:gridCol w:w="2522"/>
        <w:gridCol w:w="2524"/>
      </w:tblGrid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Lunedì 1 novembre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Martedì 2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Mercoledì 3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Giovedì 4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Venerdì 5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Preistoria e protostoria del Mediterraneo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4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4566" w:type="dxa"/>
            <w:gridSpan w:val="6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14,00-15,00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Preistoria e protostoria del Mediterraneo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  <w:r>
        <w:br w:type="page"/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7° settimana</w:t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tbl>
      <w:tblPr>
        <w:tblStyle w:val="Grigliatabella"/>
        <w:tblW w:w="1456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54"/>
        <w:gridCol w:w="2522"/>
        <w:gridCol w:w="2521"/>
        <w:gridCol w:w="2523"/>
        <w:gridCol w:w="2522"/>
        <w:gridCol w:w="2524"/>
      </w:tblGrid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Lunedì 8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Martedì 9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Mercoledì 10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Giovedì 11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Venerdì 12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Preistoria e protostoria del Mediterraneo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4566" w:type="dxa"/>
            <w:gridSpan w:val="6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14,00-15,00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  <w:r>
        <w:br w:type="page"/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8° settimana</w:t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tbl>
      <w:tblPr>
        <w:tblStyle w:val="Grigliatabella"/>
        <w:tblW w:w="1456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54"/>
        <w:gridCol w:w="2522"/>
        <w:gridCol w:w="2521"/>
        <w:gridCol w:w="2523"/>
        <w:gridCol w:w="2522"/>
        <w:gridCol w:w="2524"/>
      </w:tblGrid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Lunedì 15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Martedì 16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Mercoledì 17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Giovedì 18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Venerdì 19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Preistoria e protostoria del Mediterraneo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4566" w:type="dxa"/>
            <w:gridSpan w:val="6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14,00-15,00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  <w:r>
        <w:br w:type="page"/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9° settimana</w:t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tbl>
      <w:tblPr>
        <w:tblStyle w:val="Grigliatabella"/>
        <w:tblW w:w="1456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54"/>
        <w:gridCol w:w="2522"/>
        <w:gridCol w:w="2521"/>
        <w:gridCol w:w="2523"/>
        <w:gridCol w:w="2522"/>
        <w:gridCol w:w="2524"/>
      </w:tblGrid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Lunedì 22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Martedì 23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Mercoledì 24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Giovedì 25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Venerdì 26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Preistoria e protostoria del Mediterraneo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4566" w:type="dxa"/>
            <w:gridSpan w:val="6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14,00-15,00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  <w:r>
        <w:br w:type="page"/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10° settimana</w:t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tbl>
      <w:tblPr>
        <w:tblStyle w:val="Grigliatabella"/>
        <w:tblW w:w="1456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54"/>
        <w:gridCol w:w="2522"/>
        <w:gridCol w:w="2521"/>
        <w:gridCol w:w="2523"/>
        <w:gridCol w:w="2522"/>
        <w:gridCol w:w="2524"/>
      </w:tblGrid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Lunedì 29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Martedì 30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Mercoledì 1 dicembre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Giovedì 2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dicembre</w:t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Venerdì 3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dicembre</w:t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Preistoria e protostoria del Mediterraneo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4566" w:type="dxa"/>
            <w:gridSpan w:val="6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14,00-15,00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  <w:r>
        <w:br w:type="page"/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11° settimana</w:t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tbl>
      <w:tblPr>
        <w:tblStyle w:val="Grigliatabella"/>
        <w:tblW w:w="1456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54"/>
        <w:gridCol w:w="2522"/>
        <w:gridCol w:w="2521"/>
        <w:gridCol w:w="2523"/>
        <w:gridCol w:w="2522"/>
        <w:gridCol w:w="2524"/>
      </w:tblGrid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Lunedì 6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dicembre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Martedì 7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dicembre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Mercoledì 8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dicembre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Giovedì 9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dicembre</w:t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Venerdì 10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dicembre</w:t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Preistoria e protostoria del Mediterraneo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4566" w:type="dxa"/>
            <w:gridSpan w:val="6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14,00-15,00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  <w:vMerge w:val="restart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Preistoria e protostoria del Mediterraneo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Aula 000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</w:tbl>
    <w:p>
      <w:pPr>
        <w:pStyle w:val="Normal"/>
        <w:jc w:val="center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  <w:r>
        <w:br w:type="page"/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12° settimana</w:t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tbl>
      <w:tblPr>
        <w:tblStyle w:val="Grigliatabella"/>
        <w:tblW w:w="1456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54"/>
        <w:gridCol w:w="2522"/>
        <w:gridCol w:w="2521"/>
        <w:gridCol w:w="2523"/>
        <w:gridCol w:w="2522"/>
        <w:gridCol w:w="2524"/>
      </w:tblGrid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Lunedì 13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dicembre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Martedì 14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dicembre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Mercoledì 15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dicembre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Giovedì 16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dicembre</w:t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Venerdì 17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dicembre</w:t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4566" w:type="dxa"/>
            <w:gridSpan w:val="6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14,00-15,00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</w:r>
      <w:r>
        <w:br w:type="page"/>
      </w:r>
    </w:p>
    <w:p>
      <w:pPr>
        <w:pStyle w:val="Normal"/>
        <w:rPr>
          <w:rFonts w:ascii="Palatino Linotype" w:hAnsi="Palatino Linotype"/>
          <w:b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13° settimana</w:t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tbl>
      <w:tblPr>
        <w:tblStyle w:val="Grigliatabella"/>
        <w:tblW w:w="1456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54"/>
        <w:gridCol w:w="2522"/>
        <w:gridCol w:w="2521"/>
        <w:gridCol w:w="2523"/>
        <w:gridCol w:w="2522"/>
        <w:gridCol w:w="2524"/>
      </w:tblGrid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Lunedì 10 gennaio</w:t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Martedì 11 gennaio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Mercoledì 12 gennaio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Giovedì 13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gennaio</w:t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Venerdì 14</w:t>
            </w:r>
            <w:r>
              <w:rPr/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gennaio</w:t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4566" w:type="dxa"/>
            <w:gridSpan w:val="6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14,00-15,00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1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2524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417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Palatino Linotype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egoe U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63324"/>
    <w:pPr>
      <w:widowControl/>
      <w:bidi w:val="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qFormat/>
    <w:rsid w:val="009a571f"/>
    <w:rPr>
      <w:rFonts w:ascii="Palatino Linotype" w:hAnsi="Palatino Linotype"/>
      <w:sz w:val="20"/>
      <w:szCs w:val="20"/>
      <w:lang w:val="it-IT"/>
    </w:rPr>
  </w:style>
  <w:style w:type="character" w:styleId="Normaltextrun" w:customStyle="1">
    <w:name w:val="normaltextrun"/>
    <w:basedOn w:val="DefaultParagraphFont"/>
    <w:qFormat/>
    <w:rsid w:val="004548f8"/>
    <w:rPr/>
  </w:style>
  <w:style w:type="character" w:styleId="Eop" w:customStyle="1">
    <w:name w:val="eop"/>
    <w:basedOn w:val="DefaultParagraphFont"/>
    <w:qFormat/>
    <w:rsid w:val="004548f8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b63324"/>
    <w:pPr>
      <w:spacing w:before="0" w:after="0"/>
      <w:ind w:left="720" w:hanging="0"/>
      <w:contextualSpacing/>
    </w:pPr>
    <w:rPr/>
  </w:style>
  <w:style w:type="paragraph" w:styleId="Notaapidipagina">
    <w:name w:val="Footnote Text"/>
    <w:basedOn w:val="Normal"/>
    <w:link w:val="TestonotaapidipaginaCarattere"/>
    <w:uiPriority w:val="99"/>
    <w:unhideWhenUsed/>
    <w:rsid w:val="009a571f"/>
    <w:pPr>
      <w:spacing w:before="0" w:after="0"/>
      <w:contextualSpacing/>
    </w:pPr>
    <w:rPr>
      <w:rFonts w:ascii="Palatino Linotype" w:hAnsi="Palatino Linotype"/>
      <w:sz w:val="20"/>
      <w:szCs w:val="20"/>
    </w:rPr>
  </w:style>
  <w:style w:type="paragraph" w:styleId="Paragraph" w:customStyle="1">
    <w:name w:val="paragraph"/>
    <w:basedOn w:val="Normal"/>
    <w:qFormat/>
    <w:rsid w:val="004548f8"/>
    <w:pPr>
      <w:spacing w:beforeAutospacing="1" w:afterAutospacing="1"/>
      <w:jc w:val="left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6b340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Application>LibreOffice/6.1.2.1$Windows_X86_64 LibreOffice_project/65905a128db06ba48db947242809d14d3f9a93fe</Application>
  <Pages>14</Pages>
  <Words>831</Words>
  <Characters>5446</Characters>
  <CharactersWithSpaces>5918</CharactersWithSpaces>
  <Paragraphs>383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2021-09-01T07:23:00Z</dcterms:created>
  <dc:creator>Lorenzo Campagna</dc:creator>
  <dc:description/>
  <dc:language>it-IT</dc:language>
  <cp:lastModifiedBy>Lorenzo Campagna</cp:lastModifiedBy>
  <dcterms:modified xsi:type="dcterms:W3CDTF">2021-09-01T13:41:00Z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